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E6B4" w14:textId="77777777" w:rsidR="009D7174" w:rsidRPr="00BE3CBE" w:rsidRDefault="009D7174" w:rsidP="009D7174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  <w:bookmarkStart w:id="0" w:name="_Hlk105696791"/>
      <w:r>
        <w:rPr>
          <w:rFonts w:eastAsia="Times New Roman"/>
          <w:b/>
          <w:w w:val="110"/>
          <w:szCs w:val="24"/>
        </w:rPr>
        <w:t>ORDINANCE</w:t>
      </w:r>
      <w:r w:rsidRPr="00BE3CBE">
        <w:rPr>
          <w:rFonts w:eastAsia="Times New Roman"/>
          <w:b/>
          <w:w w:val="110"/>
          <w:szCs w:val="24"/>
        </w:rPr>
        <w:t xml:space="preserve"> NO. _______</w:t>
      </w:r>
    </w:p>
    <w:p w14:paraId="4B43558A" w14:textId="77777777" w:rsidR="009D7174" w:rsidRPr="00BE3CBE" w:rsidRDefault="009D7174" w:rsidP="009D7174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</w:p>
    <w:p w14:paraId="71357A47" w14:textId="61D6F862" w:rsidR="009D7174" w:rsidRPr="00BE3CBE" w:rsidRDefault="009D7174" w:rsidP="009D7174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w w:val="110"/>
          <w:szCs w:val="24"/>
        </w:rPr>
        <w:t>ORDINANCE</w:t>
      </w:r>
      <w:r w:rsidRPr="00BE3CBE">
        <w:rPr>
          <w:rFonts w:eastAsia="Times New Roman"/>
          <w:b/>
          <w:w w:val="110"/>
          <w:szCs w:val="24"/>
        </w:rPr>
        <w:t xml:space="preserve"> </w:t>
      </w:r>
      <w:r>
        <w:rPr>
          <w:rFonts w:eastAsia="Times New Roman"/>
          <w:b/>
          <w:w w:val="110"/>
          <w:szCs w:val="24"/>
        </w:rPr>
        <w:t>AMENDING THE CITY OF LEBANON MUNICIPAL CODE</w:t>
      </w:r>
      <w:r>
        <w:rPr>
          <w:rFonts w:eastAsia="Times New Roman"/>
          <w:b/>
          <w:w w:val="110"/>
          <w:szCs w:val="24"/>
        </w:rPr>
        <w:t>, CHAPTER 2 – ADMINISTRATION, ARTICLE II – CITY COUNCIL, ADDING SECTION 2-66 – TELEPHONIC PARTICIPATION BY AUDIENCE AT OPEN MEETINGS</w:t>
      </w:r>
    </w:p>
    <w:p w14:paraId="2BA0EC42" w14:textId="73907B76" w:rsidR="009D7174" w:rsidRPr="00BE3CBE" w:rsidRDefault="009D7174" w:rsidP="009D7174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szCs w:val="24"/>
        </w:rPr>
      </w:pPr>
    </w:p>
    <w:p w14:paraId="57945A32" w14:textId="77777777" w:rsidR="009D7174" w:rsidRPr="00BE3CBE" w:rsidRDefault="009D7174" w:rsidP="009D7174">
      <w:pPr>
        <w:widowControl w:val="0"/>
        <w:autoSpaceDE w:val="0"/>
        <w:autoSpaceDN w:val="0"/>
        <w:spacing w:before="10"/>
        <w:rPr>
          <w:rFonts w:eastAsia="Times New Roman"/>
          <w:b/>
          <w:szCs w:val="24"/>
        </w:rPr>
      </w:pPr>
    </w:p>
    <w:p w14:paraId="71550F2C" w14:textId="77777777" w:rsidR="009D7174" w:rsidRPr="00BE3CBE" w:rsidRDefault="009D7174" w:rsidP="009D7174">
      <w:pPr>
        <w:widowControl w:val="0"/>
        <w:autoSpaceDE w:val="0"/>
        <w:autoSpaceDN w:val="0"/>
        <w:spacing w:line="242" w:lineRule="auto"/>
        <w:ind w:left="164" w:right="461" w:firstLine="754"/>
        <w:rPr>
          <w:rFonts w:eastAsia="Times New Roman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St. Clair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County,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(hereinafter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"City"),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is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non-home rule municipality duly established, existing and operating in accordance with the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szCs w:val="24"/>
        </w:rPr>
        <w:t>provisions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of the Illinois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Municipal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Code (Section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5/1-1-1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i/>
          <w:szCs w:val="24"/>
        </w:rPr>
        <w:t xml:space="preserve">et seq. </w:t>
      </w:r>
      <w:r w:rsidRPr="00BE3CBE">
        <w:rPr>
          <w:rFonts w:eastAsia="Times New Roman"/>
          <w:szCs w:val="24"/>
        </w:rPr>
        <w:t>of Chapter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65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of the Illinois 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Compi</w:t>
      </w:r>
      <w:r>
        <w:rPr>
          <w:rFonts w:eastAsia="Times New Roman"/>
          <w:w w:val="105"/>
          <w:szCs w:val="24"/>
        </w:rPr>
        <w:t>led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Statutes); and</w:t>
      </w:r>
    </w:p>
    <w:p w14:paraId="6733F11C" w14:textId="77777777" w:rsidR="009D7174" w:rsidRPr="00BE3CBE" w:rsidRDefault="009D7174" w:rsidP="009D7174">
      <w:pPr>
        <w:widowControl w:val="0"/>
        <w:autoSpaceDE w:val="0"/>
        <w:autoSpaceDN w:val="0"/>
        <w:spacing w:before="4"/>
        <w:rPr>
          <w:rFonts w:eastAsia="Times New Roman"/>
          <w:szCs w:val="24"/>
        </w:rPr>
      </w:pPr>
    </w:p>
    <w:p w14:paraId="4EB5AF30" w14:textId="0BE04B3A" w:rsidR="009D7174" w:rsidRDefault="009D7174" w:rsidP="009D7174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"/>
          <w:w w:val="105"/>
          <w:szCs w:val="24"/>
        </w:rPr>
        <w:t xml:space="preserve"> </w:t>
      </w:r>
      <w:r>
        <w:rPr>
          <w:szCs w:val="24"/>
        </w:rPr>
        <w:t xml:space="preserve">City has determined the current City Code </w:t>
      </w:r>
      <w:r>
        <w:rPr>
          <w:szCs w:val="24"/>
        </w:rPr>
        <w:t>regarding audience participation by phone at City Council Meetings and City Open Meetings needs to be amended</w:t>
      </w:r>
      <w:r>
        <w:rPr>
          <w:szCs w:val="24"/>
        </w:rPr>
        <w:t xml:space="preserve">; and </w:t>
      </w:r>
    </w:p>
    <w:p w14:paraId="2B0EB37C" w14:textId="77777777" w:rsidR="009D7174" w:rsidRDefault="009D7174" w:rsidP="009D7174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szCs w:val="24"/>
        </w:rPr>
      </w:pPr>
    </w:p>
    <w:p w14:paraId="6E0856DD" w14:textId="1E8085C3" w:rsidR="009D7174" w:rsidRPr="00BE3CBE" w:rsidRDefault="009D7174" w:rsidP="009D7174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szCs w:val="24"/>
        </w:rPr>
      </w:pPr>
      <w:r w:rsidRPr="00B82EF1">
        <w:rPr>
          <w:rFonts w:eastAsia="Times New Roman"/>
          <w:b/>
          <w:bCs/>
          <w:szCs w:val="24"/>
        </w:rPr>
        <w:t>WHEREAS</w:t>
      </w:r>
      <w:r>
        <w:rPr>
          <w:rFonts w:eastAsia="Times New Roman"/>
          <w:szCs w:val="24"/>
        </w:rPr>
        <w:t xml:space="preserve">, City has determined </w:t>
      </w:r>
      <w:r>
        <w:rPr>
          <w:rFonts w:eastAsia="Times New Roman"/>
          <w:szCs w:val="24"/>
        </w:rPr>
        <w:t>audience members should be able to listen by phone to City Council meetings and other Open Meetings of the City</w:t>
      </w:r>
      <w:r>
        <w:rPr>
          <w:rFonts w:eastAsia="Times New Roman"/>
          <w:szCs w:val="24"/>
        </w:rPr>
        <w:t xml:space="preserve">; and </w:t>
      </w:r>
    </w:p>
    <w:p w14:paraId="50F94CAD" w14:textId="77777777" w:rsidR="009D7174" w:rsidRDefault="009D7174" w:rsidP="009D7174">
      <w:pPr>
        <w:widowControl w:val="0"/>
        <w:autoSpaceDE w:val="0"/>
        <w:autoSpaceDN w:val="0"/>
        <w:spacing w:line="244" w:lineRule="auto"/>
        <w:ind w:right="116"/>
        <w:jc w:val="both"/>
        <w:rPr>
          <w:rFonts w:eastAsia="Times New Roman"/>
          <w:b/>
          <w:w w:val="105"/>
          <w:szCs w:val="24"/>
        </w:rPr>
      </w:pPr>
    </w:p>
    <w:p w14:paraId="06FF7460" w14:textId="38C2FB65" w:rsidR="009D7174" w:rsidRPr="0017129F" w:rsidRDefault="009D7174" w:rsidP="009D7174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9504B1">
        <w:rPr>
          <w:rFonts w:eastAsia="Times New Roman"/>
          <w:b/>
          <w:bCs/>
          <w:w w:val="105"/>
          <w:szCs w:val="24"/>
        </w:rPr>
        <w:t>WHEREAS</w:t>
      </w:r>
      <w:r>
        <w:rPr>
          <w:rFonts w:eastAsia="Times New Roman"/>
          <w:w w:val="105"/>
          <w:szCs w:val="24"/>
        </w:rPr>
        <w:t xml:space="preserve">, </w:t>
      </w:r>
      <w:r w:rsidRPr="00BE3CBE">
        <w:rPr>
          <w:rFonts w:eastAsia="Times New Roman"/>
          <w:w w:val="105"/>
          <w:szCs w:val="24"/>
        </w:rPr>
        <w:t xml:space="preserve">City has determined it would be in the best interests of public health, safety, general </w:t>
      </w:r>
      <w:r w:rsidRPr="00BE3CBE">
        <w:rPr>
          <w:rFonts w:eastAsia="Times New Roman"/>
          <w:szCs w:val="24"/>
        </w:rPr>
        <w:t>welfare, and economic welfare to</w:t>
      </w:r>
      <w:r>
        <w:rPr>
          <w:rFonts w:eastAsia="Times New Roman"/>
          <w:szCs w:val="24"/>
        </w:rPr>
        <w:t xml:space="preserve"> permit audience members to listen by phone to City Council Meetings and other City Open Meetings</w:t>
      </w:r>
      <w:r>
        <w:rPr>
          <w:rFonts w:eastAsia="Times New Roman"/>
          <w:szCs w:val="24"/>
        </w:rPr>
        <w:t xml:space="preserve">; and </w:t>
      </w:r>
    </w:p>
    <w:p w14:paraId="11202D17" w14:textId="77777777" w:rsidR="009D7174" w:rsidRDefault="009D7174" w:rsidP="009D7174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</w:p>
    <w:p w14:paraId="1A6E9743" w14:textId="77777777" w:rsidR="009D7174" w:rsidRPr="009504B1" w:rsidRDefault="009D7174" w:rsidP="009D7174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BE3CBE">
        <w:rPr>
          <w:rFonts w:eastAsia="Times New Roman"/>
          <w:bCs/>
          <w:szCs w:val="24"/>
        </w:rPr>
        <w:t>City authorizes and directs the Mayor to execute any documents necessary to</w:t>
      </w:r>
      <w:r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w w:val="105"/>
          <w:szCs w:val="24"/>
        </w:rPr>
        <w:t>amend the City Code as stated herein.</w:t>
      </w:r>
    </w:p>
    <w:p w14:paraId="1FAD98E5" w14:textId="77777777" w:rsidR="009D7174" w:rsidRPr="00BE3CBE" w:rsidRDefault="009D7174" w:rsidP="009D7174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61CF3B77" w14:textId="77777777" w:rsidR="009D7174" w:rsidRPr="00BE3CBE" w:rsidRDefault="009D7174" w:rsidP="009D7174">
      <w:pPr>
        <w:widowControl w:val="0"/>
        <w:autoSpaceDE w:val="0"/>
        <w:autoSpaceDN w:val="0"/>
        <w:spacing w:line="247" w:lineRule="auto"/>
        <w:ind w:left="140" w:right="161" w:firstLine="734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>NOW, THEREFORE,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BE IT </w:t>
      </w:r>
      <w:r>
        <w:rPr>
          <w:rFonts w:eastAsia="Times New Roman"/>
          <w:b/>
          <w:w w:val="110"/>
          <w:szCs w:val="24"/>
        </w:rPr>
        <w:t>ORDAINED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by the Mayor and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City Council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the </w:t>
      </w:r>
      <w:r w:rsidRPr="00BE3CBE">
        <w:rPr>
          <w:rFonts w:eastAsia="Times New Roman"/>
          <w:b/>
          <w:spacing w:val="-58"/>
          <w:w w:val="110"/>
          <w:szCs w:val="24"/>
        </w:rPr>
        <w:t xml:space="preserve">  </w:t>
      </w:r>
      <w:r w:rsidRPr="00BE3CBE">
        <w:rPr>
          <w:rFonts w:eastAsia="Times New Roman"/>
          <w:b/>
          <w:w w:val="110"/>
          <w:szCs w:val="24"/>
        </w:rPr>
        <w:t>City</w:t>
      </w:r>
      <w:r w:rsidRPr="00BE3CBE">
        <w:rPr>
          <w:rFonts w:eastAsia="Times New Roman"/>
          <w:b/>
          <w:spacing w:val="7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</w:t>
      </w:r>
      <w:r>
        <w:rPr>
          <w:rFonts w:eastAsia="Times New Roman"/>
          <w:b/>
          <w:w w:val="110"/>
          <w:szCs w:val="24"/>
        </w:rPr>
        <w:t>Lebanon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3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Illinois,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as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follows:</w:t>
      </w:r>
    </w:p>
    <w:p w14:paraId="66293FDC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b/>
          <w:szCs w:val="24"/>
        </w:rPr>
      </w:pPr>
    </w:p>
    <w:p w14:paraId="5783CFE2" w14:textId="77777777" w:rsidR="009D7174" w:rsidRPr="00BE3CBE" w:rsidRDefault="009D7174" w:rsidP="009D7174">
      <w:pPr>
        <w:widowControl w:val="0"/>
        <w:autoSpaceDE w:val="0"/>
        <w:autoSpaceDN w:val="0"/>
        <w:spacing w:line="242" w:lineRule="auto"/>
        <w:ind w:left="134" w:right="161" w:firstLine="735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t xml:space="preserve">Section 1. </w:t>
      </w:r>
      <w:r w:rsidRPr="00BE3CBE">
        <w:rPr>
          <w:rFonts w:eastAsia="Times New Roman"/>
          <w:w w:val="105"/>
          <w:szCs w:val="24"/>
        </w:rPr>
        <w:t>The foregoing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recitals are incorporated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herein as findings of the City Council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>of 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Illinois.</w:t>
      </w:r>
    </w:p>
    <w:p w14:paraId="76CAFFB1" w14:textId="77777777" w:rsidR="009D7174" w:rsidRPr="00BE3CBE" w:rsidRDefault="009D7174" w:rsidP="009D7174">
      <w:pPr>
        <w:widowControl w:val="0"/>
        <w:autoSpaceDE w:val="0"/>
        <w:autoSpaceDN w:val="0"/>
        <w:spacing w:before="8"/>
        <w:rPr>
          <w:rFonts w:eastAsia="Times New Roman"/>
          <w:szCs w:val="24"/>
        </w:rPr>
      </w:pPr>
    </w:p>
    <w:p w14:paraId="64C02D66" w14:textId="77777777" w:rsidR="009D7174" w:rsidRDefault="009D7174" w:rsidP="009D7174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 w:rsidRPr="00BE3CBE">
        <w:rPr>
          <w:rFonts w:eastAsia="Times New Roman"/>
          <w:i/>
          <w:w w:val="105"/>
          <w:szCs w:val="24"/>
        </w:rPr>
        <w:t>Section</w:t>
      </w:r>
      <w:r w:rsidRPr="00BE3CBE">
        <w:rPr>
          <w:rFonts w:eastAsia="Times New Roman"/>
          <w:i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i/>
          <w:w w:val="105"/>
          <w:szCs w:val="24"/>
        </w:rPr>
        <w:t>2.</w:t>
      </w:r>
      <w:r w:rsidRPr="00BE3CBE">
        <w:rPr>
          <w:rFonts w:eastAsia="Times New Roman"/>
          <w:i/>
          <w:spacing w:val="54"/>
          <w:w w:val="105"/>
          <w:szCs w:val="24"/>
        </w:rPr>
        <w:t xml:space="preserve"> </w:t>
      </w:r>
      <w:r>
        <w:rPr>
          <w:rFonts w:eastAsia="Times New Roman"/>
          <w:bCs/>
          <w:w w:val="105"/>
          <w:szCs w:val="24"/>
        </w:rPr>
        <w:t>City Code shall be amended as follows:</w:t>
      </w:r>
    </w:p>
    <w:p w14:paraId="3B9A84E3" w14:textId="77777777" w:rsidR="009D7174" w:rsidRPr="008F2EFC" w:rsidRDefault="009D7174" w:rsidP="009D7174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w w:val="105"/>
          <w:szCs w:val="24"/>
        </w:rPr>
      </w:pPr>
    </w:p>
    <w:p w14:paraId="31E8C258" w14:textId="67869E8A" w:rsidR="009D7174" w:rsidRPr="008F2EFC" w:rsidRDefault="009D7174" w:rsidP="009D7174">
      <w:pPr>
        <w:pStyle w:val="Section"/>
        <w:rPr>
          <w:rFonts w:ascii="Times New Roman" w:hAnsi="Times New Roman" w:cs="Times New Roman"/>
          <w:szCs w:val="24"/>
        </w:rPr>
      </w:pPr>
      <w:r w:rsidRPr="008F2EFC">
        <w:rPr>
          <w:rFonts w:ascii="Times New Roman" w:hAnsi="Times New Roman" w:cs="Times New Roman"/>
          <w:szCs w:val="24"/>
        </w:rPr>
        <w:t xml:space="preserve">Sec. </w:t>
      </w:r>
      <w:r w:rsidR="00E56423">
        <w:rPr>
          <w:rFonts w:ascii="Times New Roman" w:hAnsi="Times New Roman" w:cs="Times New Roman"/>
          <w:szCs w:val="24"/>
        </w:rPr>
        <w:t xml:space="preserve">2-66 – Telephonic participation by audience members at City Council Meetings and other Open Meetings of the City where </w:t>
      </w:r>
      <w:r w:rsidR="00EA5E83">
        <w:rPr>
          <w:rFonts w:ascii="Times New Roman" w:hAnsi="Times New Roman" w:cs="Times New Roman"/>
          <w:szCs w:val="24"/>
        </w:rPr>
        <w:t xml:space="preserve">possible and </w:t>
      </w:r>
      <w:r w:rsidR="00E56423">
        <w:rPr>
          <w:rFonts w:ascii="Times New Roman" w:hAnsi="Times New Roman" w:cs="Times New Roman"/>
          <w:szCs w:val="24"/>
        </w:rPr>
        <w:t>available</w:t>
      </w:r>
    </w:p>
    <w:p w14:paraId="462BCD6C" w14:textId="229BC1E8" w:rsidR="009D7174" w:rsidRDefault="00E56423" w:rsidP="00E56423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" w:line="242" w:lineRule="auto"/>
        <w:ind w:right="126"/>
        <w:jc w:val="both"/>
        <w:rPr>
          <w:rFonts w:eastAsia="Times New Roman"/>
          <w:iCs/>
          <w:w w:val="105"/>
          <w:szCs w:val="24"/>
        </w:rPr>
      </w:pPr>
      <w:r>
        <w:rPr>
          <w:rFonts w:eastAsia="Times New Roman"/>
          <w:iCs/>
          <w:w w:val="105"/>
          <w:szCs w:val="24"/>
        </w:rPr>
        <w:t>Where possible, and when the technology is available, City shall broadcast City Council Meetings and other Open Meetings of the City by phone to those who choose to call in.</w:t>
      </w:r>
    </w:p>
    <w:p w14:paraId="4C6A967B" w14:textId="0DA06EB5" w:rsidR="00E56423" w:rsidRDefault="00E56423" w:rsidP="00E56423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" w:line="242" w:lineRule="auto"/>
        <w:ind w:right="126"/>
        <w:jc w:val="both"/>
        <w:rPr>
          <w:rFonts w:eastAsia="Times New Roman"/>
          <w:iCs/>
          <w:w w:val="105"/>
          <w:szCs w:val="24"/>
        </w:rPr>
      </w:pPr>
      <w:r>
        <w:rPr>
          <w:rFonts w:eastAsia="Times New Roman"/>
          <w:iCs/>
          <w:w w:val="105"/>
          <w:szCs w:val="24"/>
        </w:rPr>
        <w:t>The call in phone number and access code will be made available on the agenda posted in accordance with Illinois State Law and the Illinois Open Meetings Act.</w:t>
      </w:r>
    </w:p>
    <w:p w14:paraId="174DAFAC" w14:textId="10D02D45" w:rsidR="00E56423" w:rsidRPr="00E56423" w:rsidRDefault="00EA5E83" w:rsidP="00E56423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" w:line="242" w:lineRule="auto"/>
        <w:ind w:right="126"/>
        <w:jc w:val="both"/>
        <w:rPr>
          <w:rFonts w:eastAsia="Times New Roman"/>
          <w:iCs/>
          <w:w w:val="105"/>
          <w:szCs w:val="24"/>
        </w:rPr>
      </w:pPr>
      <w:r>
        <w:rPr>
          <w:rFonts w:eastAsia="Times New Roman"/>
          <w:iCs/>
          <w:w w:val="105"/>
          <w:szCs w:val="24"/>
        </w:rPr>
        <w:t>City cannot guarantee the quality of the connection or dependability of the technology for the phone connection to the meetings being broadcast via phone.</w:t>
      </w:r>
    </w:p>
    <w:p w14:paraId="19747D21" w14:textId="77777777" w:rsidR="009D7174" w:rsidRPr="00BE3CBE" w:rsidRDefault="009D7174" w:rsidP="009D7174">
      <w:pPr>
        <w:widowControl w:val="0"/>
        <w:autoSpaceDE w:val="0"/>
        <w:autoSpaceDN w:val="0"/>
        <w:spacing w:before="1" w:line="242" w:lineRule="auto"/>
        <w:ind w:left="119" w:right="126" w:firstLine="735"/>
        <w:jc w:val="both"/>
        <w:rPr>
          <w:rFonts w:eastAsia="Times New Roman"/>
          <w:szCs w:val="24"/>
        </w:rPr>
      </w:pPr>
      <w:r w:rsidRPr="003E4A89">
        <w:rPr>
          <w:rFonts w:eastAsia="Times New Roman"/>
          <w:i/>
          <w:iCs/>
          <w:w w:val="105"/>
          <w:szCs w:val="24"/>
        </w:rPr>
        <w:t xml:space="preserve">Section </w:t>
      </w:r>
      <w:r>
        <w:rPr>
          <w:rFonts w:eastAsia="Times New Roman"/>
          <w:i/>
          <w:iCs/>
          <w:w w:val="105"/>
          <w:szCs w:val="24"/>
        </w:rPr>
        <w:t>3</w:t>
      </w:r>
      <w:r>
        <w:rPr>
          <w:rFonts w:eastAsia="Times New Roman"/>
          <w:w w:val="105"/>
          <w:szCs w:val="24"/>
        </w:rPr>
        <w:t xml:space="preserve">.  </w:t>
      </w:r>
      <w:r w:rsidRPr="00BE3CBE">
        <w:rPr>
          <w:rFonts w:eastAsia="Times New Roman"/>
          <w:w w:val="105"/>
          <w:szCs w:val="24"/>
        </w:rPr>
        <w:t xml:space="preserve">The Mayor is directed and authorized, on behalf of the City of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 xml:space="preserve">, </w:t>
      </w:r>
      <w:r w:rsidRPr="00BE3CBE">
        <w:rPr>
          <w:rFonts w:eastAsia="Times New Roman"/>
          <w:w w:val="105"/>
          <w:szCs w:val="24"/>
        </w:rPr>
        <w:lastRenderedPageBreak/>
        <w:t>to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execute any documents necessary to</w:t>
      </w:r>
      <w:r>
        <w:rPr>
          <w:rFonts w:eastAsia="Times New Roman"/>
          <w:w w:val="105"/>
          <w:szCs w:val="24"/>
        </w:rPr>
        <w:t xml:space="preserve"> give effect to this Ordinance.</w:t>
      </w:r>
    </w:p>
    <w:p w14:paraId="24F12D1D" w14:textId="77777777" w:rsidR="009D7174" w:rsidRPr="00BE3CBE" w:rsidRDefault="009D7174" w:rsidP="009D7174">
      <w:pPr>
        <w:widowControl w:val="0"/>
        <w:autoSpaceDE w:val="0"/>
        <w:autoSpaceDN w:val="0"/>
        <w:spacing w:before="3"/>
        <w:rPr>
          <w:rFonts w:eastAsia="Times New Roman"/>
          <w:szCs w:val="24"/>
        </w:rPr>
      </w:pPr>
    </w:p>
    <w:p w14:paraId="535C6802" w14:textId="77777777" w:rsidR="009D7174" w:rsidRPr="00BE3CBE" w:rsidRDefault="009D7174" w:rsidP="009D7174">
      <w:pPr>
        <w:widowControl w:val="0"/>
        <w:autoSpaceDE w:val="0"/>
        <w:autoSpaceDN w:val="0"/>
        <w:spacing w:before="129" w:line="196" w:lineRule="auto"/>
        <w:ind w:left="113" w:firstLine="734"/>
        <w:rPr>
          <w:rFonts w:eastAsia="Times New Roman"/>
          <w:szCs w:val="24"/>
        </w:rPr>
      </w:pPr>
      <w:r w:rsidRPr="00BE3CBE">
        <w:rPr>
          <w:rFonts w:eastAsia="Times New Roman"/>
          <w:i/>
          <w:szCs w:val="24"/>
        </w:rPr>
        <w:t xml:space="preserve">Section </w:t>
      </w:r>
      <w:r>
        <w:rPr>
          <w:rFonts w:eastAsia="Times New Roman"/>
          <w:i/>
          <w:szCs w:val="24"/>
        </w:rPr>
        <w:t>4</w:t>
      </w:r>
      <w:r w:rsidRPr="00BE3CBE">
        <w:rPr>
          <w:rFonts w:eastAsia="Times New Roman"/>
          <w:i/>
          <w:szCs w:val="24"/>
        </w:rPr>
        <w:t xml:space="preserve">. </w:t>
      </w:r>
      <w:r w:rsidRPr="00BE3CBE">
        <w:rPr>
          <w:rFonts w:eastAsia="Times New Roman"/>
          <w:szCs w:val="24"/>
        </w:rPr>
        <w:t xml:space="preserve">This </w:t>
      </w:r>
      <w:r>
        <w:rPr>
          <w:rFonts w:eastAsia="Times New Roman"/>
          <w:szCs w:val="24"/>
        </w:rPr>
        <w:t>Ordinance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shall be known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as </w:t>
      </w:r>
      <w:r>
        <w:rPr>
          <w:rFonts w:eastAsia="Times New Roman"/>
          <w:szCs w:val="24"/>
        </w:rPr>
        <w:t>Ordinance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No. </w:t>
      </w:r>
      <w:r w:rsidRPr="00BE3CBE">
        <w:rPr>
          <w:rFonts w:eastAsia="Times New Roman"/>
          <w:szCs w:val="24"/>
          <w:u w:val="thick"/>
        </w:rPr>
        <w:t>_____</w:t>
      </w:r>
      <w:r w:rsidRPr="00BE3CBE">
        <w:rPr>
          <w:rFonts w:eastAsia="Times New Roman"/>
          <w:szCs w:val="24"/>
        </w:rPr>
        <w:t>and shall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be effective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its</w:t>
      </w:r>
      <w:r w:rsidRPr="00BE3CBE">
        <w:rPr>
          <w:rFonts w:eastAsia="Times New Roman"/>
          <w:spacing w:val="-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passage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approval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accordance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with</w:t>
      </w:r>
      <w:r w:rsidRPr="00BE3CBE">
        <w:rPr>
          <w:rFonts w:eastAsia="Times New Roman"/>
          <w:spacing w:val="1"/>
          <w:w w:val="105"/>
          <w:szCs w:val="24"/>
        </w:rPr>
        <w:t xml:space="preserve"> Illinois </w:t>
      </w:r>
      <w:r w:rsidRPr="00BE3CBE">
        <w:rPr>
          <w:rFonts w:eastAsia="Times New Roman"/>
          <w:w w:val="105"/>
          <w:szCs w:val="24"/>
        </w:rPr>
        <w:t>law.</w:t>
      </w:r>
    </w:p>
    <w:p w14:paraId="1B0EF097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27309EDC" w14:textId="77777777" w:rsidR="009D7174" w:rsidRPr="00BE3CBE" w:rsidRDefault="009D7174" w:rsidP="009D7174">
      <w:pPr>
        <w:widowControl w:val="0"/>
        <w:autoSpaceDE w:val="0"/>
        <w:autoSpaceDN w:val="0"/>
        <w:spacing w:line="244" w:lineRule="auto"/>
        <w:ind w:left="105" w:firstLine="596"/>
        <w:rPr>
          <w:rFonts w:eastAsia="Times New Roman"/>
          <w:szCs w:val="24"/>
        </w:rPr>
      </w:pPr>
      <w:r w:rsidRPr="00BE3CBE">
        <w:rPr>
          <w:rFonts w:eastAsia="Times New Roman"/>
          <w:w w:val="105"/>
          <w:szCs w:val="24"/>
        </w:rPr>
        <w:t>Passed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by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Council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deposited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filed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 xml:space="preserve">Office of the City Clerk, on the ____day of </w:t>
      </w:r>
      <w:r>
        <w:rPr>
          <w:rFonts w:eastAsia="Times New Roman"/>
          <w:w w:val="105"/>
          <w:szCs w:val="24"/>
        </w:rPr>
        <w:t>________</w:t>
      </w:r>
      <w:r w:rsidRPr="00BE3CBE">
        <w:rPr>
          <w:rFonts w:eastAsia="Times New Roman"/>
          <w:w w:val="105"/>
          <w:szCs w:val="24"/>
        </w:rPr>
        <w:t xml:space="preserve"> 202</w:t>
      </w:r>
      <w:r>
        <w:rPr>
          <w:rFonts w:eastAsia="Times New Roman"/>
          <w:w w:val="105"/>
          <w:szCs w:val="24"/>
        </w:rPr>
        <w:t>3</w:t>
      </w:r>
      <w:r w:rsidRPr="00BE3CBE">
        <w:rPr>
          <w:rFonts w:eastAsia="Times New Roman"/>
          <w:w w:val="105"/>
          <w:szCs w:val="24"/>
        </w:rPr>
        <w:t>, the vote being taken by ayes and noes, and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entered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legislative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records,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as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follows:</w:t>
      </w:r>
    </w:p>
    <w:p w14:paraId="0F4B14C6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4E68A1E8" w14:textId="77777777" w:rsidR="009D7174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1F18210B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AYES:</w:t>
      </w:r>
    </w:p>
    <w:p w14:paraId="7BB85BB7" w14:textId="77777777" w:rsidR="009D7174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NOES:</w:t>
      </w:r>
      <w:r w:rsidRPr="00BE3CBE">
        <w:rPr>
          <w:rFonts w:eastAsia="Times New Roman"/>
          <w:szCs w:val="24"/>
        </w:rPr>
        <w:tab/>
      </w:r>
    </w:p>
    <w:p w14:paraId="6AA36893" w14:textId="77777777" w:rsidR="009D7174" w:rsidRDefault="009D7174" w:rsidP="009D7174">
      <w:pPr>
        <w:widowControl w:val="0"/>
        <w:autoSpaceDE w:val="0"/>
        <w:autoSpaceDN w:val="0"/>
        <w:ind w:left="504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</w:t>
      </w:r>
    </w:p>
    <w:p w14:paraId="19EFBB3A" w14:textId="77777777" w:rsidR="009D7174" w:rsidRPr="00BE3CBE" w:rsidRDefault="009D7174" w:rsidP="009D7174">
      <w:pPr>
        <w:widowControl w:val="0"/>
        <w:autoSpaceDE w:val="0"/>
        <w:autoSpaceDN w:val="0"/>
        <w:ind w:left="504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Cheri Wright</w:t>
      </w:r>
    </w:p>
    <w:p w14:paraId="1CEE6229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Mayor</w:t>
      </w:r>
    </w:p>
    <w:p w14:paraId="00387A51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11B92A7A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BE3CBE">
        <w:rPr>
          <w:rFonts w:eastAsia="Times New Roman"/>
          <w:szCs w:val="24"/>
        </w:rPr>
        <w:t xml:space="preserve"> County, Illinois</w:t>
      </w:r>
    </w:p>
    <w:p w14:paraId="079F54E1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0687F352" w14:textId="77777777" w:rsidR="009D7174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288E4393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________________</w:t>
      </w:r>
    </w:p>
    <w:p w14:paraId="74C31F91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7C9F06CB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City Clerk</w:t>
      </w:r>
    </w:p>
    <w:p w14:paraId="7BD4832B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22B8F857" w14:textId="77777777" w:rsidR="009D7174" w:rsidRPr="00BE3CBE" w:rsidRDefault="009D7174" w:rsidP="009D7174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BE3CBE">
        <w:rPr>
          <w:rFonts w:eastAsia="Times New Roman"/>
          <w:szCs w:val="24"/>
        </w:rPr>
        <w:t xml:space="preserve"> County, Illinois</w:t>
      </w:r>
    </w:p>
    <w:p w14:paraId="2D1BF4DA" w14:textId="77777777" w:rsidR="009D7174" w:rsidRDefault="009D7174" w:rsidP="009D7174"/>
    <w:bookmarkEnd w:id="0"/>
    <w:p w14:paraId="248D2178" w14:textId="77777777" w:rsidR="009D7174" w:rsidRDefault="009D7174" w:rsidP="009D7174">
      <w:pPr>
        <w:pStyle w:val="Normal0"/>
      </w:pPr>
    </w:p>
    <w:p w14:paraId="5549BD01" w14:textId="77777777" w:rsidR="009D7174" w:rsidRDefault="009D7174" w:rsidP="009D7174">
      <w:pPr>
        <w:pStyle w:val="Normal0"/>
      </w:pPr>
    </w:p>
    <w:p w14:paraId="08E4A2FD" w14:textId="77777777" w:rsidR="009D7174" w:rsidRDefault="009D7174" w:rsidP="009D7174">
      <w:pPr>
        <w:pStyle w:val="Normal0"/>
      </w:pPr>
    </w:p>
    <w:p w14:paraId="46DD6CFF" w14:textId="77777777" w:rsidR="009567E1" w:rsidRDefault="009567E1" w:rsidP="00D91639">
      <w:pPr>
        <w:pStyle w:val="Normal0"/>
      </w:pPr>
    </w:p>
    <w:sectPr w:rsidR="009567E1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39C1" w14:textId="77777777" w:rsidR="009D7174" w:rsidRDefault="009D7174" w:rsidP="00D91639">
      <w:r>
        <w:separator/>
      </w:r>
    </w:p>
  </w:endnote>
  <w:endnote w:type="continuationSeparator" w:id="0">
    <w:p w14:paraId="64511AE8" w14:textId="77777777" w:rsidR="009D7174" w:rsidRDefault="009D7174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C58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8D12" w14:textId="6DE0A3F9" w:rsidR="00D91639" w:rsidRDefault="007F58A6" w:rsidP="007F58A6">
    <w:pPr>
      <w:pStyle w:val="Footer"/>
    </w:pPr>
    <w:r w:rsidRPr="007F58A6">
      <w:rPr>
        <w:noProof/>
        <w:spacing w:val="-2"/>
        <w:sz w:val="16"/>
      </w:rPr>
      <w:t>131756058.1</w:t>
    </w:r>
    <w:r w:rsidRPr="007F58A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679E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49EE" w14:textId="77777777" w:rsidR="009D7174" w:rsidRDefault="009D7174" w:rsidP="00D91639">
      <w:r>
        <w:separator/>
      </w:r>
    </w:p>
  </w:footnote>
  <w:footnote w:type="continuationSeparator" w:id="0">
    <w:p w14:paraId="4E759A61" w14:textId="77777777" w:rsidR="009D7174" w:rsidRDefault="009D7174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4807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A4AB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FFB1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0503171"/>
    <w:multiLevelType w:val="hybridMultilevel"/>
    <w:tmpl w:val="5E24FD3E"/>
    <w:lvl w:ilvl="0" w:tplc="CB5ABBA6">
      <w:start w:val="1"/>
      <w:numFmt w:val="decimal"/>
      <w:lvlText w:val="(%1)"/>
      <w:lvlJc w:val="left"/>
      <w:pPr>
        <w:ind w:left="943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0555"/>
    <w:multiLevelType w:val="hybridMultilevel"/>
    <w:tmpl w:val="E6362CF6"/>
    <w:lvl w:ilvl="0" w:tplc="899E0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5552C"/>
    <w:multiLevelType w:val="hybridMultilevel"/>
    <w:tmpl w:val="C8A8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96319">
    <w:abstractNumId w:val="6"/>
  </w:num>
  <w:num w:numId="2" w16cid:durableId="1164971371">
    <w:abstractNumId w:val="4"/>
  </w:num>
  <w:num w:numId="3" w16cid:durableId="277488264">
    <w:abstractNumId w:val="3"/>
  </w:num>
  <w:num w:numId="4" w16cid:durableId="21824988">
    <w:abstractNumId w:val="2"/>
  </w:num>
  <w:num w:numId="5" w16cid:durableId="1221597722">
    <w:abstractNumId w:val="1"/>
  </w:num>
  <w:num w:numId="6" w16cid:durableId="38408585">
    <w:abstractNumId w:val="0"/>
  </w:num>
  <w:num w:numId="7" w16cid:durableId="1021205576">
    <w:abstractNumId w:val="7"/>
  </w:num>
  <w:num w:numId="8" w16cid:durableId="1991783923">
    <w:abstractNumId w:val="5"/>
  </w:num>
  <w:num w:numId="9" w16cid:durableId="66342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74"/>
    <w:rsid w:val="007F58A6"/>
    <w:rsid w:val="009567E1"/>
    <w:rsid w:val="009D7174"/>
    <w:rsid w:val="00C12DEB"/>
    <w:rsid w:val="00D91639"/>
    <w:rsid w:val="00E56423"/>
    <w:rsid w:val="00E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081F"/>
  <w15:chartTrackingRefBased/>
  <w15:docId w15:val="{A93B4CC4-6DDE-441C-A1AA-46E4364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5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8"/>
    <w:qFormat/>
    <w:rsid w:val="009D7174"/>
    <w:pPr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Section">
    <w:name w:val="Section"/>
    <w:basedOn w:val="Heading1"/>
    <w:next w:val="Normal"/>
    <w:uiPriority w:val="1"/>
    <w:qFormat/>
    <w:rsid w:val="009D7174"/>
    <w:pPr>
      <w:suppressAutoHyphens w:val="0"/>
      <w:spacing w:before="180" w:after="120" w:line="276" w:lineRule="auto"/>
      <w:ind w:left="950" w:hanging="950"/>
      <w:outlineLvl w:val="5"/>
    </w:pPr>
    <w:rPr>
      <w:rFonts w:ascii="Calibri" w:eastAsiaTheme="minorHAnsi" w:hAnsi="Calibri" w:cstheme="minorBidi"/>
      <w:b/>
      <w:color w:val="auto"/>
      <w:sz w:val="24"/>
    </w:rPr>
  </w:style>
  <w:style w:type="paragraph" w:customStyle="1" w:styleId="List1">
    <w:name w:val="List 1"/>
    <w:basedOn w:val="Normal"/>
    <w:uiPriority w:val="5"/>
    <w:qFormat/>
    <w:rsid w:val="009D7174"/>
    <w:pPr>
      <w:suppressAutoHyphens w:val="0"/>
      <w:spacing w:before="40" w:after="120"/>
      <w:ind w:left="475" w:hanging="475"/>
    </w:pPr>
    <w:rPr>
      <w:rFonts w:ascii="Calibri" w:hAnsi="Calibri" w:cstheme="minorBidi"/>
      <w:sz w:val="20"/>
      <w:szCs w:val="24"/>
    </w:rPr>
  </w:style>
  <w:style w:type="paragraph" w:customStyle="1" w:styleId="Paragraph1">
    <w:name w:val="Paragraph 1"/>
    <w:basedOn w:val="Normal"/>
    <w:uiPriority w:val="7"/>
    <w:qFormat/>
    <w:rsid w:val="009D7174"/>
    <w:pPr>
      <w:suppressAutoHyphens w:val="0"/>
      <w:spacing w:before="40" w:after="120"/>
      <w:ind w:firstLine="475"/>
    </w:pPr>
    <w:rPr>
      <w:rFonts w:ascii="Calibri" w:hAnsi="Calibri" w:cstheme="minorBidi"/>
      <w:sz w:val="20"/>
      <w:szCs w:val="24"/>
    </w:rPr>
  </w:style>
  <w:style w:type="paragraph" w:styleId="List2">
    <w:name w:val="List 2"/>
    <w:basedOn w:val="List1"/>
    <w:uiPriority w:val="5"/>
    <w:qFormat/>
    <w:rsid w:val="009D7174"/>
    <w:pPr>
      <w:ind w:left="950"/>
    </w:pPr>
  </w:style>
  <w:style w:type="character" w:customStyle="1" w:styleId="Heading1Char">
    <w:name w:val="Heading 1 Char"/>
    <w:basedOn w:val="DefaultParagraphFont"/>
    <w:link w:val="Heading1"/>
    <w:uiPriority w:val="9"/>
    <w:rsid w:val="009D7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 L E W I S _ B R I S B O I S ! 1 3 1 7 5 6 0 5 8 . 1 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 2 0 2 3 - 1 1 - 0 8 T 2 0 : 4 2 : 0 0 . 0 0 0 0 0 0 0 - 0 6 : 0 0 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2362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2023-11-09T02:26:00Z</dcterms:created>
  <dcterms:modified xsi:type="dcterms:W3CDTF">2023-11-09T02:42:00Z</dcterms:modified>
</cp:coreProperties>
</file>