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BDAF" w14:textId="77777777" w:rsidR="00B12AA5" w:rsidRPr="00BE3CBE" w:rsidRDefault="00B12AA5" w:rsidP="00B12AA5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w w:val="110"/>
          <w:szCs w:val="24"/>
        </w:rPr>
      </w:pPr>
      <w:bookmarkStart w:id="0" w:name="_Hlk105696791"/>
      <w:r>
        <w:rPr>
          <w:rFonts w:eastAsia="Times New Roman"/>
          <w:b/>
          <w:w w:val="110"/>
          <w:szCs w:val="24"/>
        </w:rPr>
        <w:t>ORDINANCE</w:t>
      </w:r>
      <w:r w:rsidRPr="00BE3CBE">
        <w:rPr>
          <w:rFonts w:eastAsia="Times New Roman"/>
          <w:b/>
          <w:w w:val="110"/>
          <w:szCs w:val="24"/>
        </w:rPr>
        <w:t xml:space="preserve"> NO. _______</w:t>
      </w:r>
    </w:p>
    <w:p w14:paraId="37B0A76F" w14:textId="77777777" w:rsidR="00B12AA5" w:rsidRPr="00BE3CBE" w:rsidRDefault="00B12AA5" w:rsidP="00B12AA5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w w:val="110"/>
          <w:szCs w:val="24"/>
        </w:rPr>
      </w:pPr>
    </w:p>
    <w:p w14:paraId="0F142465" w14:textId="6F5FE47D" w:rsidR="00B12AA5" w:rsidRPr="00BE3CBE" w:rsidRDefault="00B12AA5" w:rsidP="00B12AA5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w w:val="110"/>
          <w:szCs w:val="24"/>
        </w:rPr>
        <w:t>ORDINANCE</w:t>
      </w:r>
      <w:r w:rsidRPr="00BE3CBE">
        <w:rPr>
          <w:rFonts w:eastAsia="Times New Roman"/>
          <w:b/>
          <w:w w:val="110"/>
          <w:szCs w:val="24"/>
        </w:rPr>
        <w:t xml:space="preserve"> </w:t>
      </w:r>
      <w:r>
        <w:rPr>
          <w:rFonts w:eastAsia="Times New Roman"/>
          <w:b/>
          <w:w w:val="110"/>
          <w:szCs w:val="24"/>
        </w:rPr>
        <w:t>AMENDING THE CITY OF LEBANON MUNICIPAL CODE, CHAPTER 24 – OFFENSES AND NUISANCES, ARTICLE III – NUISANCES, DIVISION 1 – GENERALLY, SECTION 24-63, INOPERABLE MOTOR VEHICLES</w:t>
      </w:r>
    </w:p>
    <w:p w14:paraId="12C4ECB8" w14:textId="77777777" w:rsidR="00B12AA5" w:rsidRPr="00BE3CBE" w:rsidRDefault="00B12AA5" w:rsidP="00B12AA5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szCs w:val="24"/>
        </w:rPr>
      </w:pPr>
    </w:p>
    <w:p w14:paraId="27BA00E6" w14:textId="77777777" w:rsidR="00B12AA5" w:rsidRPr="00BE3CBE" w:rsidRDefault="00B12AA5" w:rsidP="00B12AA5">
      <w:pPr>
        <w:widowControl w:val="0"/>
        <w:autoSpaceDE w:val="0"/>
        <w:autoSpaceDN w:val="0"/>
        <w:spacing w:before="10"/>
        <w:rPr>
          <w:rFonts w:eastAsia="Times New Roman"/>
          <w:b/>
          <w:szCs w:val="24"/>
        </w:rPr>
      </w:pPr>
    </w:p>
    <w:p w14:paraId="25C137EC" w14:textId="77777777" w:rsidR="00B12AA5" w:rsidRPr="00BE3CBE" w:rsidRDefault="00B12AA5" w:rsidP="00B12AA5">
      <w:pPr>
        <w:widowControl w:val="0"/>
        <w:autoSpaceDE w:val="0"/>
        <w:autoSpaceDN w:val="0"/>
        <w:spacing w:line="242" w:lineRule="auto"/>
        <w:ind w:left="164" w:right="461" w:firstLine="754"/>
        <w:rPr>
          <w:rFonts w:eastAsia="Times New Roman"/>
          <w:szCs w:val="24"/>
        </w:rPr>
      </w:pPr>
      <w:r w:rsidRPr="00BE3CBE">
        <w:rPr>
          <w:rFonts w:eastAsia="Times New Roman"/>
          <w:b/>
          <w:w w:val="105"/>
          <w:szCs w:val="24"/>
        </w:rPr>
        <w:t>WHEREAS,</w:t>
      </w:r>
      <w:r w:rsidRPr="00BE3CBE">
        <w:rPr>
          <w:rFonts w:eastAsia="Times New Roman"/>
          <w:b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-1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St. Clair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County,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(hereinafter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"City"),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is</w:t>
      </w:r>
      <w:r w:rsidRPr="00BE3CBE">
        <w:rPr>
          <w:rFonts w:eastAsia="Times New Roman"/>
          <w:spacing w:val="-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non-home rule municipality duly established, existing and operating in accordance with the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szCs w:val="24"/>
        </w:rPr>
        <w:t>provisions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of the Illinois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Municipal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Code (Section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5/1-1-1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i/>
          <w:szCs w:val="24"/>
        </w:rPr>
        <w:t xml:space="preserve">et seq. </w:t>
      </w:r>
      <w:r w:rsidRPr="00BE3CBE">
        <w:rPr>
          <w:rFonts w:eastAsia="Times New Roman"/>
          <w:szCs w:val="24"/>
        </w:rPr>
        <w:t>of Chapter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65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of the Illinois </w:t>
      </w:r>
      <w:r w:rsidRPr="00BE3CBE">
        <w:rPr>
          <w:rFonts w:eastAsia="Times New Roman"/>
          <w:spacing w:val="-5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Compi</w:t>
      </w:r>
      <w:r>
        <w:rPr>
          <w:rFonts w:eastAsia="Times New Roman"/>
          <w:w w:val="105"/>
          <w:szCs w:val="24"/>
        </w:rPr>
        <w:t>led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Statutes); and</w:t>
      </w:r>
    </w:p>
    <w:p w14:paraId="008B0D57" w14:textId="77777777" w:rsidR="00B12AA5" w:rsidRPr="00BE3CBE" w:rsidRDefault="00B12AA5" w:rsidP="00B12AA5">
      <w:pPr>
        <w:widowControl w:val="0"/>
        <w:autoSpaceDE w:val="0"/>
        <w:autoSpaceDN w:val="0"/>
        <w:spacing w:before="4"/>
        <w:rPr>
          <w:rFonts w:eastAsia="Times New Roman"/>
          <w:szCs w:val="24"/>
        </w:rPr>
      </w:pPr>
    </w:p>
    <w:p w14:paraId="4469673C" w14:textId="2F045636" w:rsidR="00B12AA5" w:rsidRDefault="00B12AA5" w:rsidP="00B12AA5">
      <w:pPr>
        <w:widowControl w:val="0"/>
        <w:autoSpaceDE w:val="0"/>
        <w:autoSpaceDN w:val="0"/>
        <w:spacing w:line="249" w:lineRule="auto"/>
        <w:ind w:left="161" w:right="161" w:firstLine="743"/>
        <w:rPr>
          <w:szCs w:val="24"/>
        </w:rPr>
      </w:pPr>
      <w:r w:rsidRPr="00BE3CBE">
        <w:rPr>
          <w:rFonts w:eastAsia="Times New Roman"/>
          <w:b/>
          <w:w w:val="105"/>
          <w:szCs w:val="24"/>
        </w:rPr>
        <w:t>WHEREAS,</w:t>
      </w:r>
      <w:r w:rsidRPr="00BE3CBE">
        <w:rPr>
          <w:rFonts w:eastAsia="Times New Roman"/>
          <w:b/>
          <w:spacing w:val="1"/>
          <w:w w:val="105"/>
          <w:szCs w:val="24"/>
        </w:rPr>
        <w:t xml:space="preserve"> </w:t>
      </w:r>
      <w:r>
        <w:rPr>
          <w:szCs w:val="24"/>
        </w:rPr>
        <w:t xml:space="preserve">City has determined the current City Code regarding </w:t>
      </w:r>
      <w:r w:rsidR="002C1B37">
        <w:rPr>
          <w:szCs w:val="24"/>
        </w:rPr>
        <w:t xml:space="preserve">nuisances and </w:t>
      </w:r>
      <w:r>
        <w:rPr>
          <w:szCs w:val="24"/>
        </w:rPr>
        <w:t xml:space="preserve">inoperable motor vehicles needs to be amended; and </w:t>
      </w:r>
    </w:p>
    <w:p w14:paraId="2E2110CF" w14:textId="458E8E4B" w:rsidR="00F1743C" w:rsidRDefault="00F1743C" w:rsidP="00B12AA5">
      <w:pPr>
        <w:widowControl w:val="0"/>
        <w:autoSpaceDE w:val="0"/>
        <w:autoSpaceDN w:val="0"/>
        <w:spacing w:line="249" w:lineRule="auto"/>
        <w:ind w:left="161" w:right="161" w:firstLine="743"/>
        <w:rPr>
          <w:szCs w:val="24"/>
        </w:rPr>
      </w:pPr>
    </w:p>
    <w:p w14:paraId="08F5BCD3" w14:textId="2AA0EFEE" w:rsidR="00F1743C" w:rsidRDefault="00F1743C" w:rsidP="00B12AA5">
      <w:pPr>
        <w:widowControl w:val="0"/>
        <w:autoSpaceDE w:val="0"/>
        <w:autoSpaceDN w:val="0"/>
        <w:spacing w:line="249" w:lineRule="auto"/>
        <w:ind w:left="161" w:right="161" w:firstLine="743"/>
        <w:rPr>
          <w:szCs w:val="24"/>
        </w:rPr>
      </w:pPr>
      <w:r w:rsidRPr="002C1B37">
        <w:rPr>
          <w:b/>
          <w:bCs/>
          <w:szCs w:val="24"/>
        </w:rPr>
        <w:t>WHEREAS</w:t>
      </w:r>
      <w:r>
        <w:rPr>
          <w:szCs w:val="24"/>
        </w:rPr>
        <w:t xml:space="preserve">, City has determined inoperable motor vehicles are a </w:t>
      </w:r>
      <w:r w:rsidR="002C1B37">
        <w:rPr>
          <w:szCs w:val="24"/>
        </w:rPr>
        <w:t xml:space="preserve">nuisance and create a </w:t>
      </w:r>
      <w:r>
        <w:rPr>
          <w:szCs w:val="24"/>
        </w:rPr>
        <w:t>health and safety risk as they harbor rodents, vermin, mosquitos, and other animals and insects that can harm</w:t>
      </w:r>
      <w:r w:rsidR="002C1B37">
        <w:rPr>
          <w:szCs w:val="24"/>
        </w:rPr>
        <w:t xml:space="preserve"> </w:t>
      </w:r>
      <w:r>
        <w:rPr>
          <w:szCs w:val="24"/>
        </w:rPr>
        <w:t>City residents; and</w:t>
      </w:r>
    </w:p>
    <w:p w14:paraId="6394F4DC" w14:textId="64827646" w:rsidR="00F1743C" w:rsidRDefault="00F1743C" w:rsidP="00B12AA5">
      <w:pPr>
        <w:widowControl w:val="0"/>
        <w:autoSpaceDE w:val="0"/>
        <w:autoSpaceDN w:val="0"/>
        <w:spacing w:line="249" w:lineRule="auto"/>
        <w:ind w:left="161" w:right="161" w:firstLine="743"/>
        <w:rPr>
          <w:szCs w:val="24"/>
        </w:rPr>
      </w:pPr>
    </w:p>
    <w:p w14:paraId="7C004E97" w14:textId="2C6A84AC" w:rsidR="00F1743C" w:rsidRDefault="00F1743C" w:rsidP="00B12AA5">
      <w:pPr>
        <w:widowControl w:val="0"/>
        <w:autoSpaceDE w:val="0"/>
        <w:autoSpaceDN w:val="0"/>
        <w:spacing w:line="249" w:lineRule="auto"/>
        <w:ind w:left="161" w:right="161" w:firstLine="743"/>
        <w:rPr>
          <w:szCs w:val="24"/>
        </w:rPr>
      </w:pPr>
      <w:r w:rsidRPr="002C1B37">
        <w:rPr>
          <w:b/>
          <w:bCs/>
          <w:szCs w:val="24"/>
        </w:rPr>
        <w:t>WHEREAS</w:t>
      </w:r>
      <w:r>
        <w:rPr>
          <w:szCs w:val="24"/>
        </w:rPr>
        <w:t xml:space="preserve">, City has determined that inoperable motor vehicles are a </w:t>
      </w:r>
      <w:r w:rsidR="002C1B37">
        <w:rPr>
          <w:szCs w:val="24"/>
        </w:rPr>
        <w:t xml:space="preserve">nuisance and cause </w:t>
      </w:r>
      <w:r>
        <w:rPr>
          <w:szCs w:val="24"/>
        </w:rPr>
        <w:t xml:space="preserve">general welfare and economic welfare </w:t>
      </w:r>
      <w:r w:rsidR="002C1B37">
        <w:rPr>
          <w:szCs w:val="24"/>
        </w:rPr>
        <w:t>issues</w:t>
      </w:r>
      <w:r>
        <w:rPr>
          <w:szCs w:val="24"/>
        </w:rPr>
        <w:t xml:space="preserve"> as they depreciate the value </w:t>
      </w:r>
      <w:r w:rsidR="002C1B37">
        <w:rPr>
          <w:szCs w:val="24"/>
        </w:rPr>
        <w:t>of City</w:t>
      </w:r>
      <w:r>
        <w:rPr>
          <w:szCs w:val="24"/>
        </w:rPr>
        <w:t xml:space="preserve"> homes and </w:t>
      </w:r>
      <w:r w:rsidR="002C1B37">
        <w:rPr>
          <w:szCs w:val="24"/>
        </w:rPr>
        <w:t xml:space="preserve">City </w:t>
      </w:r>
      <w:r>
        <w:rPr>
          <w:szCs w:val="24"/>
        </w:rPr>
        <w:t xml:space="preserve">neighborhoods </w:t>
      </w:r>
      <w:r w:rsidR="002C1B37">
        <w:rPr>
          <w:szCs w:val="24"/>
        </w:rPr>
        <w:t xml:space="preserve">by causing blight </w:t>
      </w:r>
      <w:r>
        <w:rPr>
          <w:szCs w:val="24"/>
        </w:rPr>
        <w:t>in the City; and</w:t>
      </w:r>
    </w:p>
    <w:p w14:paraId="1B349B69" w14:textId="4C3AC3CA" w:rsidR="002C1B37" w:rsidRDefault="002C1B37" w:rsidP="00B12AA5">
      <w:pPr>
        <w:widowControl w:val="0"/>
        <w:autoSpaceDE w:val="0"/>
        <w:autoSpaceDN w:val="0"/>
        <w:spacing w:line="249" w:lineRule="auto"/>
        <w:ind w:left="161" w:right="161" w:firstLine="743"/>
        <w:rPr>
          <w:szCs w:val="24"/>
        </w:rPr>
      </w:pPr>
    </w:p>
    <w:p w14:paraId="05760284" w14:textId="06AB9066" w:rsidR="002C1B37" w:rsidRPr="003C5C03" w:rsidRDefault="002C1B37" w:rsidP="00B12AA5">
      <w:pPr>
        <w:widowControl w:val="0"/>
        <w:autoSpaceDE w:val="0"/>
        <w:autoSpaceDN w:val="0"/>
        <w:spacing w:line="249" w:lineRule="auto"/>
        <w:ind w:left="161" w:right="161" w:firstLine="743"/>
        <w:rPr>
          <w:szCs w:val="24"/>
        </w:rPr>
      </w:pPr>
      <w:r w:rsidRPr="002C1B37">
        <w:rPr>
          <w:b/>
          <w:bCs/>
          <w:szCs w:val="24"/>
        </w:rPr>
        <w:t>WHEREAS</w:t>
      </w:r>
      <w:r>
        <w:rPr>
          <w:szCs w:val="24"/>
        </w:rPr>
        <w:t xml:space="preserve">, City has determined inoperable motor vehicles, when left on private and/or public property for any extended length of time, are a nuisance and need to be eradicated from City; and </w:t>
      </w:r>
    </w:p>
    <w:p w14:paraId="1AAA4B68" w14:textId="77777777" w:rsidR="00B12AA5" w:rsidRDefault="00B12AA5" w:rsidP="00B12AA5">
      <w:pPr>
        <w:widowControl w:val="0"/>
        <w:autoSpaceDE w:val="0"/>
        <w:autoSpaceDN w:val="0"/>
        <w:spacing w:line="244" w:lineRule="auto"/>
        <w:ind w:right="116"/>
        <w:jc w:val="both"/>
        <w:rPr>
          <w:rFonts w:eastAsia="Times New Roman"/>
          <w:b/>
          <w:w w:val="105"/>
          <w:szCs w:val="24"/>
        </w:rPr>
      </w:pPr>
    </w:p>
    <w:p w14:paraId="121B89C2" w14:textId="2E840AE8" w:rsidR="00B12AA5" w:rsidRPr="0017129F" w:rsidRDefault="00B12AA5" w:rsidP="00B12AA5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  <w:r w:rsidRPr="009504B1">
        <w:rPr>
          <w:rFonts w:eastAsia="Times New Roman"/>
          <w:b/>
          <w:bCs/>
          <w:w w:val="105"/>
          <w:szCs w:val="24"/>
        </w:rPr>
        <w:t>WHEREAS</w:t>
      </w:r>
      <w:r>
        <w:rPr>
          <w:rFonts w:eastAsia="Times New Roman"/>
          <w:w w:val="105"/>
          <w:szCs w:val="24"/>
        </w:rPr>
        <w:t xml:space="preserve">, </w:t>
      </w:r>
      <w:r w:rsidRPr="00BE3CBE">
        <w:rPr>
          <w:rFonts w:eastAsia="Times New Roman"/>
          <w:w w:val="105"/>
          <w:szCs w:val="24"/>
        </w:rPr>
        <w:t xml:space="preserve">City has determined it would be in the best interests of public health, safety, general </w:t>
      </w:r>
      <w:r w:rsidRPr="00BE3CBE">
        <w:rPr>
          <w:rFonts w:eastAsia="Times New Roman"/>
          <w:szCs w:val="24"/>
        </w:rPr>
        <w:t xml:space="preserve">welfare, and economic welfare to </w:t>
      </w:r>
      <w:r>
        <w:rPr>
          <w:rFonts w:eastAsia="Times New Roman"/>
          <w:szCs w:val="24"/>
        </w:rPr>
        <w:t xml:space="preserve">amend the City Code to </w:t>
      </w:r>
      <w:r w:rsidR="003C5C03">
        <w:rPr>
          <w:rFonts w:eastAsia="Times New Roman"/>
          <w:szCs w:val="24"/>
        </w:rPr>
        <w:t xml:space="preserve">amend the City Code regarding </w:t>
      </w:r>
      <w:r w:rsidR="002C1B37">
        <w:rPr>
          <w:rFonts w:eastAsia="Times New Roman"/>
          <w:szCs w:val="24"/>
        </w:rPr>
        <w:t xml:space="preserve">nuisances and </w:t>
      </w:r>
      <w:r w:rsidR="003C5C03">
        <w:rPr>
          <w:rFonts w:eastAsia="Times New Roman"/>
          <w:szCs w:val="24"/>
        </w:rPr>
        <w:t>inoperable vehicles</w:t>
      </w:r>
      <w:r>
        <w:rPr>
          <w:rFonts w:eastAsia="Times New Roman"/>
          <w:szCs w:val="24"/>
        </w:rPr>
        <w:t xml:space="preserve">; and </w:t>
      </w:r>
    </w:p>
    <w:p w14:paraId="45809B10" w14:textId="77777777" w:rsidR="00B12AA5" w:rsidRDefault="00B12AA5" w:rsidP="00B12AA5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szCs w:val="24"/>
        </w:rPr>
      </w:pPr>
    </w:p>
    <w:p w14:paraId="71C98881" w14:textId="77777777" w:rsidR="00B12AA5" w:rsidRPr="009504B1" w:rsidRDefault="00B12AA5" w:rsidP="00B12AA5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  <w:r w:rsidRPr="007569DF">
        <w:rPr>
          <w:rFonts w:eastAsia="Times New Roman"/>
          <w:b/>
          <w:szCs w:val="24"/>
        </w:rPr>
        <w:t>WHEREAS</w:t>
      </w:r>
      <w:r>
        <w:rPr>
          <w:rFonts w:eastAsia="Times New Roman"/>
          <w:bCs/>
          <w:szCs w:val="24"/>
        </w:rPr>
        <w:t xml:space="preserve">, </w:t>
      </w:r>
      <w:r w:rsidRPr="00BE3CBE">
        <w:rPr>
          <w:rFonts w:eastAsia="Times New Roman"/>
          <w:bCs/>
          <w:szCs w:val="24"/>
        </w:rPr>
        <w:t>City authorizes and directs the Mayor to execute any documents necessary to</w:t>
      </w:r>
      <w:r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w w:val="105"/>
          <w:szCs w:val="24"/>
        </w:rPr>
        <w:t>amend the City Code as stated herein.</w:t>
      </w:r>
    </w:p>
    <w:p w14:paraId="5B86B8F1" w14:textId="77777777" w:rsidR="00B12AA5" w:rsidRPr="00BE3CBE" w:rsidRDefault="00B12AA5" w:rsidP="00B12AA5">
      <w:pPr>
        <w:widowControl w:val="0"/>
        <w:autoSpaceDE w:val="0"/>
        <w:autoSpaceDN w:val="0"/>
        <w:spacing w:before="9"/>
        <w:rPr>
          <w:rFonts w:eastAsia="Times New Roman"/>
          <w:b/>
          <w:szCs w:val="24"/>
        </w:rPr>
      </w:pPr>
    </w:p>
    <w:p w14:paraId="5A71EDF6" w14:textId="77777777" w:rsidR="00B12AA5" w:rsidRPr="00BE3CBE" w:rsidRDefault="00B12AA5" w:rsidP="00B12AA5">
      <w:pPr>
        <w:widowControl w:val="0"/>
        <w:autoSpaceDE w:val="0"/>
        <w:autoSpaceDN w:val="0"/>
        <w:spacing w:line="247" w:lineRule="auto"/>
        <w:ind w:left="140" w:right="161" w:firstLine="734"/>
        <w:rPr>
          <w:rFonts w:eastAsia="Times New Roman"/>
          <w:b/>
          <w:szCs w:val="24"/>
        </w:rPr>
      </w:pPr>
      <w:r w:rsidRPr="00BE3CBE">
        <w:rPr>
          <w:rFonts w:eastAsia="Times New Roman"/>
          <w:b/>
          <w:w w:val="110"/>
          <w:szCs w:val="24"/>
        </w:rPr>
        <w:t>NOW, THEREFORE,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BE IT </w:t>
      </w:r>
      <w:r>
        <w:rPr>
          <w:rFonts w:eastAsia="Times New Roman"/>
          <w:b/>
          <w:w w:val="110"/>
          <w:szCs w:val="24"/>
        </w:rPr>
        <w:t>ORDAINED</w:t>
      </w:r>
      <w:r w:rsidRPr="00BE3CBE">
        <w:rPr>
          <w:rFonts w:eastAsia="Times New Roman"/>
          <w:b/>
          <w:w w:val="110"/>
          <w:szCs w:val="24"/>
        </w:rPr>
        <w:t>,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by the Mayor and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City Council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of the </w:t>
      </w:r>
      <w:r w:rsidRPr="00BE3CBE">
        <w:rPr>
          <w:rFonts w:eastAsia="Times New Roman"/>
          <w:b/>
          <w:spacing w:val="-58"/>
          <w:w w:val="110"/>
          <w:szCs w:val="24"/>
        </w:rPr>
        <w:t xml:space="preserve">  </w:t>
      </w:r>
      <w:r w:rsidRPr="00BE3CBE">
        <w:rPr>
          <w:rFonts w:eastAsia="Times New Roman"/>
          <w:b/>
          <w:w w:val="110"/>
          <w:szCs w:val="24"/>
        </w:rPr>
        <w:t>City</w:t>
      </w:r>
      <w:r w:rsidRPr="00BE3CBE">
        <w:rPr>
          <w:rFonts w:eastAsia="Times New Roman"/>
          <w:b/>
          <w:spacing w:val="7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of </w:t>
      </w:r>
      <w:r>
        <w:rPr>
          <w:rFonts w:eastAsia="Times New Roman"/>
          <w:b/>
          <w:w w:val="110"/>
          <w:szCs w:val="24"/>
        </w:rPr>
        <w:t>Lebanon</w:t>
      </w:r>
      <w:r w:rsidRPr="00BE3CBE">
        <w:rPr>
          <w:rFonts w:eastAsia="Times New Roman"/>
          <w:b/>
          <w:w w:val="110"/>
          <w:szCs w:val="24"/>
        </w:rPr>
        <w:t>,</w:t>
      </w:r>
      <w:r w:rsidRPr="00BE3CBE">
        <w:rPr>
          <w:rFonts w:eastAsia="Times New Roman"/>
          <w:b/>
          <w:spacing w:val="13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Illinois,</w:t>
      </w:r>
      <w:r w:rsidRPr="00BE3CBE">
        <w:rPr>
          <w:rFonts w:eastAsia="Times New Roman"/>
          <w:b/>
          <w:spacing w:val="2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as</w:t>
      </w:r>
      <w:r w:rsidRPr="00BE3CBE">
        <w:rPr>
          <w:rFonts w:eastAsia="Times New Roman"/>
          <w:b/>
          <w:spacing w:val="2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follows:</w:t>
      </w:r>
    </w:p>
    <w:p w14:paraId="5FC2CC3C" w14:textId="77777777" w:rsidR="00B12AA5" w:rsidRPr="00BE3CBE" w:rsidRDefault="00B12AA5" w:rsidP="00B12AA5">
      <w:pPr>
        <w:widowControl w:val="0"/>
        <w:autoSpaceDE w:val="0"/>
        <w:autoSpaceDN w:val="0"/>
        <w:rPr>
          <w:rFonts w:eastAsia="Times New Roman"/>
          <w:b/>
          <w:szCs w:val="24"/>
        </w:rPr>
      </w:pPr>
    </w:p>
    <w:p w14:paraId="4F21F9C8" w14:textId="77777777" w:rsidR="00B12AA5" w:rsidRPr="00BE3CBE" w:rsidRDefault="00B12AA5" w:rsidP="00B12AA5">
      <w:pPr>
        <w:widowControl w:val="0"/>
        <w:autoSpaceDE w:val="0"/>
        <w:autoSpaceDN w:val="0"/>
        <w:spacing w:line="242" w:lineRule="auto"/>
        <w:ind w:left="134" w:right="161" w:firstLine="735"/>
        <w:rPr>
          <w:rFonts w:eastAsia="Times New Roman"/>
          <w:szCs w:val="24"/>
        </w:rPr>
      </w:pPr>
      <w:r w:rsidRPr="00BE3CBE">
        <w:rPr>
          <w:rFonts w:eastAsia="Times New Roman"/>
          <w:i/>
          <w:w w:val="105"/>
          <w:szCs w:val="24"/>
        </w:rPr>
        <w:t xml:space="preserve">Section 1. </w:t>
      </w:r>
      <w:r w:rsidRPr="00BE3CBE">
        <w:rPr>
          <w:rFonts w:eastAsia="Times New Roman"/>
          <w:w w:val="105"/>
          <w:szCs w:val="24"/>
        </w:rPr>
        <w:t>The foregoing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recitals are incorporated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herein as findings of the City Council</w:t>
      </w:r>
      <w:r w:rsidRPr="00BE3CBE">
        <w:rPr>
          <w:rFonts w:eastAsia="Times New Roman"/>
          <w:spacing w:val="-58"/>
          <w:w w:val="105"/>
          <w:szCs w:val="24"/>
        </w:rPr>
        <w:t xml:space="preserve">   </w:t>
      </w:r>
      <w:r w:rsidRPr="00BE3CBE">
        <w:rPr>
          <w:rFonts w:eastAsia="Times New Roman"/>
          <w:w w:val="105"/>
          <w:szCs w:val="24"/>
        </w:rPr>
        <w:t>of the</w:t>
      </w:r>
      <w:r w:rsidRPr="00BE3CBE">
        <w:rPr>
          <w:rFonts w:eastAsia="Times New Roman"/>
          <w:spacing w:val="-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-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Illinois.</w:t>
      </w:r>
    </w:p>
    <w:p w14:paraId="65783B48" w14:textId="77777777" w:rsidR="00B12AA5" w:rsidRPr="00BE3CBE" w:rsidRDefault="00B12AA5" w:rsidP="00B12AA5">
      <w:pPr>
        <w:widowControl w:val="0"/>
        <w:autoSpaceDE w:val="0"/>
        <w:autoSpaceDN w:val="0"/>
        <w:spacing w:before="8"/>
        <w:rPr>
          <w:rFonts w:eastAsia="Times New Roman"/>
          <w:szCs w:val="24"/>
        </w:rPr>
      </w:pPr>
    </w:p>
    <w:p w14:paraId="508719E3" w14:textId="77777777" w:rsidR="00B12AA5" w:rsidRPr="00CE4E90" w:rsidRDefault="00B12AA5" w:rsidP="00B12AA5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  <w:r w:rsidRPr="00BE3CBE">
        <w:rPr>
          <w:rFonts w:eastAsia="Times New Roman"/>
          <w:i/>
          <w:w w:val="105"/>
          <w:szCs w:val="24"/>
        </w:rPr>
        <w:t>Section</w:t>
      </w:r>
      <w:r w:rsidRPr="00BE3CBE">
        <w:rPr>
          <w:rFonts w:eastAsia="Times New Roman"/>
          <w:i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i/>
          <w:w w:val="105"/>
          <w:szCs w:val="24"/>
        </w:rPr>
        <w:t>2.</w:t>
      </w:r>
      <w:r w:rsidRPr="00BE3CBE">
        <w:rPr>
          <w:rFonts w:eastAsia="Times New Roman"/>
          <w:i/>
          <w:spacing w:val="54"/>
          <w:w w:val="105"/>
          <w:szCs w:val="24"/>
        </w:rPr>
        <w:t xml:space="preserve"> </w:t>
      </w:r>
      <w:r>
        <w:rPr>
          <w:rFonts w:eastAsia="Times New Roman"/>
          <w:bCs/>
          <w:w w:val="105"/>
          <w:szCs w:val="24"/>
        </w:rPr>
        <w:t>City Code shall be amended as follows:</w:t>
      </w:r>
    </w:p>
    <w:p w14:paraId="69F90669" w14:textId="77777777" w:rsidR="00B12AA5" w:rsidRPr="008F2EFC" w:rsidRDefault="00B12AA5" w:rsidP="00B12AA5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w w:val="105"/>
          <w:szCs w:val="24"/>
        </w:rPr>
      </w:pPr>
    </w:p>
    <w:p w14:paraId="28EFF7CE" w14:textId="77777777" w:rsidR="00BD3BCE" w:rsidRPr="00BD3BCE" w:rsidRDefault="003C5C03" w:rsidP="00BD3BCE">
      <w:pPr>
        <w:pStyle w:val="List2"/>
        <w:spacing w:line="480" w:lineRule="auto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>Sec. 24-63. - Inoperable motor vehicles.</w:t>
      </w:r>
    </w:p>
    <w:p w14:paraId="696E3A4A" w14:textId="06812FAB" w:rsidR="00BD3BCE" w:rsidRPr="00BD3BCE" w:rsidRDefault="003C5C03" w:rsidP="00BD3BCE">
      <w:pPr>
        <w:pStyle w:val="List2"/>
        <w:spacing w:line="480" w:lineRule="auto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lastRenderedPageBreak/>
        <w:t>(a)</w:t>
      </w:r>
      <w:r w:rsidR="00651B54"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 xml:space="preserve">Prohibition. It shall be an unlawful nuisance to permit or maintain an inoperable motor vehicle on a </w:t>
      </w:r>
      <w:r w:rsidR="00BD3BCE">
        <w:rPr>
          <w:rFonts w:ascii="Times New Roman" w:hAnsi="Times New Roman" w:cs="Times New Roman"/>
          <w:sz w:val="24"/>
        </w:rPr>
        <w:t>P</w:t>
      </w:r>
      <w:r w:rsidRPr="00BD3BCE">
        <w:rPr>
          <w:rFonts w:ascii="Times New Roman" w:hAnsi="Times New Roman" w:cs="Times New Roman"/>
          <w:sz w:val="24"/>
        </w:rPr>
        <w:t>remises, whether public or private, and in view of the general public.</w:t>
      </w:r>
      <w:r w:rsidR="00BD3BCE" w:rsidRPr="00BD3BCE">
        <w:rPr>
          <w:rFonts w:ascii="Times New Roman" w:hAnsi="Times New Roman" w:cs="Times New Roman"/>
          <w:sz w:val="24"/>
        </w:rPr>
        <w:t xml:space="preserve">  </w:t>
      </w:r>
      <w:r w:rsidR="00BD3BCE" w:rsidRPr="00BD3BCE">
        <w:rPr>
          <w:rFonts w:ascii="Times New Roman" w:eastAsia="Times New Roman" w:hAnsi="Times New Roman" w:cs="Times New Roman"/>
          <w:sz w:val="24"/>
        </w:rPr>
        <w:t>“Premises”, as used in this Section, refers to any real property, any parcel of real property, any public property, an</w:t>
      </w:r>
      <w:r w:rsidR="00BD3BCE">
        <w:rPr>
          <w:rFonts w:ascii="Times New Roman" w:eastAsia="Times New Roman" w:hAnsi="Times New Roman" w:cs="Times New Roman"/>
          <w:sz w:val="24"/>
        </w:rPr>
        <w:t>y</w:t>
      </w:r>
      <w:r w:rsidR="00BD3BCE" w:rsidRPr="00BD3BCE">
        <w:rPr>
          <w:rFonts w:ascii="Times New Roman" w:eastAsia="Times New Roman" w:hAnsi="Times New Roman" w:cs="Times New Roman"/>
          <w:sz w:val="24"/>
        </w:rPr>
        <w:t xml:space="preserve"> public right-of-way, or any area where inoperable vehicles are being stored, kept, parked, or otherwise located.</w:t>
      </w:r>
    </w:p>
    <w:p w14:paraId="6312BCBB" w14:textId="44BF0558" w:rsidR="003C5C03" w:rsidRPr="00BD3BCE" w:rsidRDefault="003C5C03" w:rsidP="00651B54">
      <w:pPr>
        <w:pStyle w:val="List2"/>
        <w:spacing w:line="480" w:lineRule="auto"/>
        <w:rPr>
          <w:rFonts w:ascii="Times New Roman" w:hAnsi="Times New Roman" w:cs="Times New Roman"/>
          <w:sz w:val="24"/>
        </w:rPr>
      </w:pPr>
    </w:p>
    <w:p w14:paraId="21D6BD7B" w14:textId="77777777" w:rsidR="00651B54" w:rsidRPr="00BD3BCE" w:rsidRDefault="003C5C03" w:rsidP="00651B54">
      <w:pPr>
        <w:pStyle w:val="List2"/>
        <w:spacing w:line="480" w:lineRule="auto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>(b)</w:t>
      </w:r>
      <w:r w:rsidR="00651B54"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>Definition. The term "inoperable motor vehicle" means any motor vehicle that for at least seven</w:t>
      </w:r>
      <w:r w:rsidR="00651B54" w:rsidRPr="00BD3BCE">
        <w:rPr>
          <w:rFonts w:ascii="Times New Roman" w:hAnsi="Times New Roman" w:cs="Times New Roman"/>
          <w:sz w:val="24"/>
        </w:rPr>
        <w:t xml:space="preserve"> (7)</w:t>
      </w:r>
      <w:r w:rsidRPr="00BD3BCE">
        <w:rPr>
          <w:rFonts w:ascii="Times New Roman" w:hAnsi="Times New Roman" w:cs="Times New Roman"/>
          <w:sz w:val="24"/>
        </w:rPr>
        <w:t xml:space="preserve"> days:</w:t>
      </w:r>
    </w:p>
    <w:p w14:paraId="0CDACD3F" w14:textId="66705920" w:rsidR="00651B54" w:rsidRPr="00BD3BCE" w:rsidRDefault="00651B54" w:rsidP="00651B54">
      <w:pPr>
        <w:pStyle w:val="List2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(1)</w:t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The engine, wheels or other parts have been removed; or</w:t>
      </w:r>
    </w:p>
    <w:p w14:paraId="6EC703C5" w14:textId="275BC4D7" w:rsidR="003C5C03" w:rsidRPr="00BD3BCE" w:rsidRDefault="00651B54" w:rsidP="00651B54">
      <w:pPr>
        <w:pStyle w:val="List2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(2)</w:t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 xml:space="preserve">The engine, wheels or other parts have been altered, damaged, or </w:t>
      </w:r>
      <w:r w:rsid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 xml:space="preserve">otherwise so treated that the vehicle is incapable of being driven under its </w:t>
      </w:r>
      <w:r w:rsid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own motor power.</w:t>
      </w:r>
    </w:p>
    <w:p w14:paraId="3A61AABC" w14:textId="77777777" w:rsidR="00651B54" w:rsidRPr="00BD3BCE" w:rsidRDefault="003C5C03" w:rsidP="00651B54">
      <w:pPr>
        <w:pStyle w:val="List2"/>
        <w:spacing w:line="480" w:lineRule="auto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>(c)</w:t>
      </w:r>
      <w:r w:rsidR="00651B54"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>Exceptions. An inoperable motor vehicle shall not include:</w:t>
      </w:r>
    </w:p>
    <w:p w14:paraId="38ADBF20" w14:textId="55F48F01" w:rsidR="00651B54" w:rsidRPr="00BD3BCE" w:rsidRDefault="00651B54" w:rsidP="00651B54">
      <w:pPr>
        <w:pStyle w:val="List2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(1)</w:t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 xml:space="preserve">A motor vehicle kept within a building, and not in view of the general </w:t>
      </w:r>
      <w:r w:rsid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public, when not in use;</w:t>
      </w:r>
    </w:p>
    <w:p w14:paraId="6A29ED79" w14:textId="1A6482E7" w:rsidR="003C5C03" w:rsidRPr="00BD3BCE" w:rsidRDefault="00651B54" w:rsidP="00651B54">
      <w:pPr>
        <w:pStyle w:val="List2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ab/>
        <w:t>2</w:t>
      </w:r>
      <w:r w:rsidR="003C5C03" w:rsidRPr="00BD3BCE">
        <w:rPr>
          <w:rFonts w:ascii="Times New Roman" w:hAnsi="Times New Roman" w:cs="Times New Roman"/>
          <w:sz w:val="24"/>
        </w:rPr>
        <w:t>)</w:t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 xml:space="preserve">A motor vehicle on the premises of a place of business waiting service or </w:t>
      </w:r>
      <w:r w:rsid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repair.</w:t>
      </w:r>
    </w:p>
    <w:p w14:paraId="6B929ED3" w14:textId="77777777" w:rsidR="00651B54" w:rsidRPr="00BD3BCE" w:rsidRDefault="003C5C03" w:rsidP="00651B54">
      <w:pPr>
        <w:pStyle w:val="List2"/>
        <w:spacing w:line="480" w:lineRule="auto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>(d)</w:t>
      </w:r>
      <w:r w:rsidR="00651B54"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>Abatement procedures. Abatement of inoperable motor vehicle nuisances shall include a notice issued to an owner of the violating premises that states:</w:t>
      </w:r>
    </w:p>
    <w:p w14:paraId="11EEF3B6" w14:textId="77777777" w:rsidR="00651B54" w:rsidRPr="00BD3BCE" w:rsidRDefault="00651B54" w:rsidP="00651B54">
      <w:pPr>
        <w:pStyle w:val="List2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(1)</w:t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A description of the unlawful motor vehicle;</w:t>
      </w:r>
    </w:p>
    <w:p w14:paraId="7B30C8DA" w14:textId="77777777" w:rsidR="00651B54" w:rsidRPr="00BD3BCE" w:rsidRDefault="00651B54" w:rsidP="00651B54">
      <w:pPr>
        <w:pStyle w:val="List2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(2)</w:t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That the subject vehicle is an inoperable motor vehicle;</w:t>
      </w:r>
    </w:p>
    <w:p w14:paraId="31A97B3D" w14:textId="2BFD2412" w:rsidR="003C5C03" w:rsidRPr="00BD3BCE" w:rsidRDefault="00651B54" w:rsidP="00651B54">
      <w:pPr>
        <w:pStyle w:val="List2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(3)</w:t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 xml:space="preserve">That the premises owner has seven </w:t>
      </w:r>
      <w:r w:rsidRPr="00BD3BCE">
        <w:rPr>
          <w:rFonts w:ascii="Times New Roman" w:hAnsi="Times New Roman" w:cs="Times New Roman"/>
          <w:sz w:val="24"/>
        </w:rPr>
        <w:t xml:space="preserve">(7) </w:t>
      </w:r>
      <w:r w:rsidR="003C5C03" w:rsidRPr="00BD3BCE">
        <w:rPr>
          <w:rFonts w:ascii="Times New Roman" w:hAnsi="Times New Roman" w:cs="Times New Roman"/>
          <w:sz w:val="24"/>
        </w:rPr>
        <w:t xml:space="preserve">days from the date of service or </w:t>
      </w:r>
      <w:r w:rsid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posting of the notice in which to remove the inoperable motor vehicle</w:t>
      </w:r>
      <w:r w:rsidRPr="00BD3BCE">
        <w:rPr>
          <w:rFonts w:ascii="Times New Roman" w:hAnsi="Times New Roman" w:cs="Times New Roman"/>
          <w:sz w:val="24"/>
        </w:rPr>
        <w:t>.</w:t>
      </w:r>
    </w:p>
    <w:p w14:paraId="3625D3FE" w14:textId="77777777" w:rsidR="00651B54" w:rsidRPr="00BD3BCE" w:rsidRDefault="003C5C03" w:rsidP="00651B54">
      <w:pPr>
        <w:pStyle w:val="List2"/>
        <w:spacing w:line="480" w:lineRule="auto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>(e)</w:t>
      </w:r>
      <w:r w:rsidR="00651B54"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>Service of notice for abatement. The notice for abatement issued pursuant to subsection (d) of this section shall be by:</w:t>
      </w:r>
    </w:p>
    <w:p w14:paraId="165348B1" w14:textId="6331A7F0" w:rsidR="004177E8" w:rsidRPr="00BD3BCE" w:rsidRDefault="004177E8" w:rsidP="00BD3BCE">
      <w:pPr>
        <w:pStyle w:val="List2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(1)</w:t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Posting the notice on the inoperable motor vehicle in plain view;</w:t>
      </w:r>
      <w:r w:rsidRPr="00BD3BCE">
        <w:rPr>
          <w:rFonts w:ascii="Times New Roman" w:hAnsi="Times New Roman" w:cs="Times New Roman"/>
          <w:sz w:val="24"/>
        </w:rPr>
        <w:t xml:space="preserve"> or</w:t>
      </w:r>
    </w:p>
    <w:p w14:paraId="2D82DC78" w14:textId="0F9BBA81" w:rsidR="004177E8" w:rsidRPr="00BD3BCE" w:rsidRDefault="004177E8" w:rsidP="00BD3BCE">
      <w:pPr>
        <w:pStyle w:val="List2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lastRenderedPageBreak/>
        <w:tab/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(2)</w:t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 xml:space="preserve">Posting the notice on the front door of any building improvement on the </w:t>
      </w:r>
      <w:r w:rsid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premises, i</w:t>
      </w:r>
      <w:r w:rsidRPr="00BD3BCE">
        <w:rPr>
          <w:rFonts w:ascii="Times New Roman" w:hAnsi="Times New Roman" w:cs="Times New Roman"/>
          <w:sz w:val="24"/>
        </w:rPr>
        <w:t>f</w:t>
      </w:r>
      <w:r w:rsidR="00BD3BCE">
        <w:rPr>
          <w:rFonts w:ascii="Times New Roman" w:hAnsi="Times New Roman" w:cs="Times New Roman"/>
          <w:sz w:val="24"/>
        </w:rPr>
        <w:t xml:space="preserve"> </w:t>
      </w:r>
      <w:r w:rsidR="003C5C03" w:rsidRPr="00BD3BCE">
        <w:rPr>
          <w:rFonts w:ascii="Times New Roman" w:hAnsi="Times New Roman" w:cs="Times New Roman"/>
          <w:sz w:val="24"/>
        </w:rPr>
        <w:t xml:space="preserve">one exists; </w:t>
      </w:r>
      <w:r w:rsidRPr="00BD3BCE">
        <w:rPr>
          <w:rFonts w:ascii="Times New Roman" w:hAnsi="Times New Roman" w:cs="Times New Roman"/>
          <w:sz w:val="24"/>
        </w:rPr>
        <w:t>or</w:t>
      </w:r>
    </w:p>
    <w:p w14:paraId="16236741" w14:textId="468BA7FC" w:rsidR="003C5C03" w:rsidRPr="00BD3BCE" w:rsidRDefault="004177E8" w:rsidP="00BD3BCE">
      <w:pPr>
        <w:pStyle w:val="List2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(3)</w:t>
      </w:r>
      <w:r w:rsidRPr="00BD3BCE">
        <w:rPr>
          <w:rFonts w:ascii="Times New Roman" w:hAnsi="Times New Roman" w:cs="Times New Roman"/>
          <w:sz w:val="24"/>
        </w:rPr>
        <w:tab/>
      </w:r>
      <w:r w:rsidR="003C5C03" w:rsidRPr="00BD3BCE">
        <w:rPr>
          <w:rFonts w:ascii="Times New Roman" w:hAnsi="Times New Roman" w:cs="Times New Roman"/>
          <w:sz w:val="24"/>
        </w:rPr>
        <w:t>First class U.S. mail to an owner of the premises.</w:t>
      </w:r>
    </w:p>
    <w:p w14:paraId="79E718A1" w14:textId="77777777" w:rsidR="00BD3BCE" w:rsidRDefault="004177E8" w:rsidP="00BD3BCE">
      <w:pPr>
        <w:pStyle w:val="List2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ab/>
      </w:r>
      <w:r w:rsidR="00BD3BCE">
        <w:rPr>
          <w:rFonts w:ascii="Times New Roman" w:hAnsi="Times New Roman" w:cs="Times New Roman"/>
          <w:sz w:val="24"/>
        </w:rPr>
        <w:tab/>
      </w:r>
    </w:p>
    <w:p w14:paraId="76B847A2" w14:textId="33F2C278" w:rsidR="004177E8" w:rsidRPr="00BD3BCE" w:rsidRDefault="00BD3BCE" w:rsidP="00BD3BCE">
      <w:pPr>
        <w:pStyle w:val="List2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77E8" w:rsidRPr="00BD3BCE">
        <w:rPr>
          <w:rFonts w:ascii="Times New Roman" w:hAnsi="Times New Roman" w:cs="Times New Roman"/>
          <w:sz w:val="24"/>
        </w:rPr>
        <w:t xml:space="preserve">Any notice provided and listed herein shall be deemed to be legally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77E8" w:rsidRPr="00BD3BCE">
        <w:rPr>
          <w:rFonts w:ascii="Times New Roman" w:hAnsi="Times New Roman" w:cs="Times New Roman"/>
          <w:sz w:val="24"/>
        </w:rPr>
        <w:t xml:space="preserve">sufficient notice and shall satisfy all due process required for legal notice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77E8" w:rsidRPr="00BD3BCE">
        <w:rPr>
          <w:rFonts w:ascii="Times New Roman" w:hAnsi="Times New Roman" w:cs="Times New Roman"/>
          <w:sz w:val="24"/>
        </w:rPr>
        <w:t>of a violation of this Section of the City Code.</w:t>
      </w:r>
    </w:p>
    <w:p w14:paraId="68C4C034" w14:textId="77777777" w:rsidR="004177E8" w:rsidRPr="00BD3BCE" w:rsidRDefault="004177E8" w:rsidP="004177E8">
      <w:pPr>
        <w:pStyle w:val="List2"/>
        <w:rPr>
          <w:rFonts w:ascii="Times New Roman" w:hAnsi="Times New Roman" w:cs="Times New Roman"/>
          <w:sz w:val="24"/>
        </w:rPr>
      </w:pPr>
    </w:p>
    <w:p w14:paraId="438F4557" w14:textId="50E76DF2" w:rsidR="00B12AA5" w:rsidRPr="00BD3BCE" w:rsidRDefault="003C5C03" w:rsidP="00651B54">
      <w:pPr>
        <w:pStyle w:val="List2"/>
        <w:spacing w:line="480" w:lineRule="auto"/>
        <w:rPr>
          <w:rFonts w:ascii="Times New Roman" w:hAnsi="Times New Roman" w:cs="Times New Roman"/>
          <w:sz w:val="24"/>
        </w:rPr>
      </w:pPr>
      <w:r w:rsidRPr="00BD3BCE">
        <w:rPr>
          <w:rFonts w:ascii="Times New Roman" w:hAnsi="Times New Roman" w:cs="Times New Roman"/>
          <w:sz w:val="24"/>
        </w:rPr>
        <w:t>(f)</w:t>
      </w:r>
      <w:r w:rsidR="004177E8" w:rsidRPr="00BD3BCE">
        <w:rPr>
          <w:rFonts w:ascii="Times New Roman" w:hAnsi="Times New Roman" w:cs="Times New Roman"/>
          <w:sz w:val="24"/>
        </w:rPr>
        <w:tab/>
      </w:r>
      <w:r w:rsidRPr="00BD3BCE">
        <w:rPr>
          <w:rFonts w:ascii="Times New Roman" w:hAnsi="Times New Roman" w:cs="Times New Roman"/>
          <w:sz w:val="24"/>
        </w:rPr>
        <w:t>Penalties. Any violation of this section shall be a</w:t>
      </w:r>
      <w:r w:rsidR="004177E8" w:rsidRPr="00BD3BCE">
        <w:rPr>
          <w:rFonts w:ascii="Times New Roman" w:hAnsi="Times New Roman" w:cs="Times New Roman"/>
          <w:sz w:val="24"/>
        </w:rPr>
        <w:t xml:space="preserve">n Ordinance Violation and </w:t>
      </w:r>
      <w:r w:rsidRPr="00BD3BCE">
        <w:rPr>
          <w:rFonts w:ascii="Times New Roman" w:hAnsi="Times New Roman" w:cs="Times New Roman"/>
          <w:sz w:val="24"/>
        </w:rPr>
        <w:t xml:space="preserve">subject to a fine as prescribed in </w:t>
      </w:r>
      <w:r w:rsidR="00B870AB" w:rsidRPr="00BD3BCE">
        <w:rPr>
          <w:rFonts w:ascii="Times New Roman" w:hAnsi="Times New Roman" w:cs="Times New Roman"/>
          <w:sz w:val="24"/>
        </w:rPr>
        <w:t>City Code S</w:t>
      </w:r>
      <w:r w:rsidRPr="00BD3BCE">
        <w:rPr>
          <w:rFonts w:ascii="Times New Roman" w:hAnsi="Times New Roman" w:cs="Times New Roman"/>
          <w:sz w:val="24"/>
        </w:rPr>
        <w:t>ection 1-14. Every day in which a violation occurs shall be deemed a separate offense</w:t>
      </w:r>
      <w:r w:rsidR="004177E8" w:rsidRPr="00BD3BCE">
        <w:rPr>
          <w:rFonts w:ascii="Times New Roman" w:hAnsi="Times New Roman" w:cs="Times New Roman"/>
          <w:sz w:val="24"/>
        </w:rPr>
        <w:t xml:space="preserve"> and the offender may be fined as much as $750 per day for each day in violation</w:t>
      </w:r>
      <w:r w:rsidRPr="00BD3BCE">
        <w:rPr>
          <w:rFonts w:ascii="Times New Roman" w:hAnsi="Times New Roman" w:cs="Times New Roman"/>
          <w:sz w:val="24"/>
        </w:rPr>
        <w:t>.</w:t>
      </w:r>
    </w:p>
    <w:p w14:paraId="6A63E5E8" w14:textId="77777777" w:rsidR="00B12AA5" w:rsidRPr="00F65BD1" w:rsidRDefault="00B12AA5" w:rsidP="00B12AA5">
      <w:pPr>
        <w:widowControl w:val="0"/>
        <w:autoSpaceDE w:val="0"/>
        <w:autoSpaceDN w:val="0"/>
        <w:spacing w:before="1" w:line="242" w:lineRule="auto"/>
        <w:ind w:right="126"/>
        <w:jc w:val="both"/>
        <w:rPr>
          <w:rFonts w:eastAsia="Times New Roman"/>
          <w:iCs/>
          <w:w w:val="105"/>
          <w:szCs w:val="24"/>
        </w:rPr>
      </w:pPr>
    </w:p>
    <w:p w14:paraId="1577E42E" w14:textId="5971C118" w:rsidR="00B12AA5" w:rsidRDefault="00B12AA5" w:rsidP="00B12AA5">
      <w:pPr>
        <w:widowControl w:val="0"/>
        <w:autoSpaceDE w:val="0"/>
        <w:autoSpaceDN w:val="0"/>
        <w:spacing w:before="1" w:line="242" w:lineRule="auto"/>
        <w:ind w:left="119" w:right="126" w:firstLine="735"/>
        <w:jc w:val="both"/>
        <w:rPr>
          <w:rFonts w:eastAsia="Times New Roman"/>
          <w:w w:val="105"/>
          <w:szCs w:val="24"/>
        </w:rPr>
      </w:pPr>
      <w:r w:rsidRPr="003E4A89">
        <w:rPr>
          <w:rFonts w:eastAsia="Times New Roman"/>
          <w:i/>
          <w:iCs/>
          <w:w w:val="105"/>
          <w:szCs w:val="24"/>
        </w:rPr>
        <w:t xml:space="preserve">Section </w:t>
      </w:r>
      <w:r>
        <w:rPr>
          <w:rFonts w:eastAsia="Times New Roman"/>
          <w:i/>
          <w:iCs/>
          <w:w w:val="105"/>
          <w:szCs w:val="24"/>
        </w:rPr>
        <w:t>3</w:t>
      </w:r>
      <w:r>
        <w:rPr>
          <w:rFonts w:eastAsia="Times New Roman"/>
          <w:w w:val="105"/>
          <w:szCs w:val="24"/>
        </w:rPr>
        <w:t xml:space="preserve">.  </w:t>
      </w:r>
      <w:r w:rsidRPr="00BE3CBE">
        <w:rPr>
          <w:rFonts w:eastAsia="Times New Roman"/>
          <w:w w:val="105"/>
          <w:szCs w:val="24"/>
        </w:rPr>
        <w:t xml:space="preserve">The Mayor is directed and authorized, on behalf of the City of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 to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execute any documents necessary to</w:t>
      </w:r>
      <w:r>
        <w:rPr>
          <w:rFonts w:eastAsia="Times New Roman"/>
          <w:w w:val="105"/>
          <w:szCs w:val="24"/>
        </w:rPr>
        <w:t xml:space="preserve"> give effect to this Ordinance.</w:t>
      </w:r>
    </w:p>
    <w:p w14:paraId="7C0989EF" w14:textId="14FD9C53" w:rsidR="00B870AB" w:rsidRDefault="00B870AB" w:rsidP="00B12AA5">
      <w:pPr>
        <w:widowControl w:val="0"/>
        <w:autoSpaceDE w:val="0"/>
        <w:autoSpaceDN w:val="0"/>
        <w:spacing w:before="1" w:line="242" w:lineRule="auto"/>
        <w:ind w:left="119" w:right="126" w:firstLine="735"/>
        <w:jc w:val="both"/>
        <w:rPr>
          <w:rFonts w:eastAsia="Times New Roman"/>
          <w:w w:val="105"/>
          <w:szCs w:val="24"/>
        </w:rPr>
      </w:pPr>
    </w:p>
    <w:p w14:paraId="6062D16D" w14:textId="40FC7B72" w:rsidR="00B870AB" w:rsidRPr="00BE3CBE" w:rsidRDefault="00B870AB" w:rsidP="00B12AA5">
      <w:pPr>
        <w:widowControl w:val="0"/>
        <w:autoSpaceDE w:val="0"/>
        <w:autoSpaceDN w:val="0"/>
        <w:spacing w:before="1" w:line="242" w:lineRule="auto"/>
        <w:ind w:left="119" w:right="126" w:firstLine="735"/>
        <w:jc w:val="both"/>
        <w:rPr>
          <w:rFonts w:eastAsia="Times New Roman"/>
          <w:szCs w:val="24"/>
        </w:rPr>
      </w:pPr>
      <w:r w:rsidRPr="00B870AB">
        <w:rPr>
          <w:rFonts w:eastAsia="Times New Roman"/>
          <w:i/>
          <w:iCs/>
          <w:w w:val="105"/>
          <w:szCs w:val="24"/>
        </w:rPr>
        <w:t>Section 4</w:t>
      </w:r>
      <w:r>
        <w:rPr>
          <w:rFonts w:eastAsia="Times New Roman"/>
          <w:w w:val="105"/>
          <w:szCs w:val="24"/>
        </w:rPr>
        <w:t>.  Any City Ordinance or City Code in conflict with this Ordinance is hereby repealed and replaced by the Ordinance stated herein.</w:t>
      </w:r>
    </w:p>
    <w:p w14:paraId="33796598" w14:textId="77777777" w:rsidR="00B12AA5" w:rsidRPr="00BE3CBE" w:rsidRDefault="00B12AA5" w:rsidP="00B12AA5">
      <w:pPr>
        <w:widowControl w:val="0"/>
        <w:autoSpaceDE w:val="0"/>
        <w:autoSpaceDN w:val="0"/>
        <w:spacing w:before="3"/>
        <w:rPr>
          <w:rFonts w:eastAsia="Times New Roman"/>
          <w:szCs w:val="24"/>
        </w:rPr>
      </w:pPr>
    </w:p>
    <w:p w14:paraId="533B4A7D" w14:textId="1700865C" w:rsidR="00B12AA5" w:rsidRPr="00BE3CBE" w:rsidRDefault="00B12AA5" w:rsidP="00B12AA5">
      <w:pPr>
        <w:widowControl w:val="0"/>
        <w:autoSpaceDE w:val="0"/>
        <w:autoSpaceDN w:val="0"/>
        <w:spacing w:before="129" w:line="196" w:lineRule="auto"/>
        <w:ind w:left="113" w:firstLine="734"/>
        <w:rPr>
          <w:rFonts w:eastAsia="Times New Roman"/>
          <w:szCs w:val="24"/>
        </w:rPr>
      </w:pPr>
      <w:r w:rsidRPr="00BE3CBE">
        <w:rPr>
          <w:rFonts w:eastAsia="Times New Roman"/>
          <w:i/>
          <w:szCs w:val="24"/>
        </w:rPr>
        <w:t xml:space="preserve">Section </w:t>
      </w:r>
      <w:r w:rsidR="00B870AB">
        <w:rPr>
          <w:rFonts w:eastAsia="Times New Roman"/>
          <w:i/>
          <w:szCs w:val="24"/>
        </w:rPr>
        <w:t>5</w:t>
      </w:r>
      <w:r w:rsidRPr="00BE3CBE">
        <w:rPr>
          <w:rFonts w:eastAsia="Times New Roman"/>
          <w:i/>
          <w:szCs w:val="24"/>
        </w:rPr>
        <w:t xml:space="preserve">. </w:t>
      </w:r>
      <w:r w:rsidRPr="00BE3CBE">
        <w:rPr>
          <w:rFonts w:eastAsia="Times New Roman"/>
          <w:szCs w:val="24"/>
        </w:rPr>
        <w:t xml:space="preserve">This </w:t>
      </w:r>
      <w:r>
        <w:rPr>
          <w:rFonts w:eastAsia="Times New Roman"/>
          <w:szCs w:val="24"/>
        </w:rPr>
        <w:t>Ordinance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shall be known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as </w:t>
      </w:r>
      <w:r>
        <w:rPr>
          <w:rFonts w:eastAsia="Times New Roman"/>
          <w:szCs w:val="24"/>
        </w:rPr>
        <w:t>Ordinance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No. </w:t>
      </w:r>
      <w:r w:rsidRPr="00BE3CBE">
        <w:rPr>
          <w:rFonts w:eastAsia="Times New Roman"/>
          <w:szCs w:val="24"/>
          <w:u w:val="thick"/>
        </w:rPr>
        <w:t>_____</w:t>
      </w:r>
      <w:r w:rsidRPr="00BE3CBE">
        <w:rPr>
          <w:rFonts w:eastAsia="Times New Roman"/>
          <w:szCs w:val="24"/>
        </w:rPr>
        <w:t>and shall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be effective</w:t>
      </w:r>
      <w:r w:rsidRPr="00BE3CBE">
        <w:rPr>
          <w:rFonts w:eastAsia="Times New Roman"/>
          <w:spacing w:val="-5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upon</w:t>
      </w:r>
      <w:r w:rsidRPr="00BE3CBE">
        <w:rPr>
          <w:rFonts w:eastAsia="Times New Roman"/>
          <w:spacing w:val="9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its</w:t>
      </w:r>
      <w:r w:rsidRPr="00BE3CBE">
        <w:rPr>
          <w:rFonts w:eastAsia="Times New Roman"/>
          <w:spacing w:val="-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passage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approval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in</w:t>
      </w:r>
      <w:r w:rsidRPr="00BE3CBE">
        <w:rPr>
          <w:rFonts w:eastAsia="Times New Roman"/>
          <w:spacing w:val="-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accordance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with</w:t>
      </w:r>
      <w:r w:rsidRPr="00BE3CBE">
        <w:rPr>
          <w:rFonts w:eastAsia="Times New Roman"/>
          <w:spacing w:val="1"/>
          <w:w w:val="105"/>
          <w:szCs w:val="24"/>
        </w:rPr>
        <w:t xml:space="preserve"> Illinois </w:t>
      </w:r>
      <w:r w:rsidRPr="00BE3CBE">
        <w:rPr>
          <w:rFonts w:eastAsia="Times New Roman"/>
          <w:w w:val="105"/>
          <w:szCs w:val="24"/>
        </w:rPr>
        <w:t>law.</w:t>
      </w:r>
    </w:p>
    <w:p w14:paraId="24A5882F" w14:textId="77777777" w:rsidR="00B12AA5" w:rsidRPr="00BE3CBE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7D6646B1" w14:textId="4F84C01B" w:rsidR="00B12AA5" w:rsidRPr="00BE3CBE" w:rsidRDefault="00B12AA5" w:rsidP="00B12AA5">
      <w:pPr>
        <w:widowControl w:val="0"/>
        <w:autoSpaceDE w:val="0"/>
        <w:autoSpaceDN w:val="0"/>
        <w:spacing w:line="244" w:lineRule="auto"/>
        <w:ind w:left="105" w:firstLine="596"/>
        <w:rPr>
          <w:rFonts w:eastAsia="Times New Roman"/>
          <w:szCs w:val="24"/>
        </w:rPr>
      </w:pPr>
      <w:r w:rsidRPr="00BE3CBE">
        <w:rPr>
          <w:rFonts w:eastAsia="Times New Roman"/>
          <w:w w:val="105"/>
          <w:szCs w:val="24"/>
        </w:rPr>
        <w:t>Passed</w:t>
      </w:r>
      <w:r w:rsidRPr="00BE3CBE">
        <w:rPr>
          <w:rFonts w:eastAsia="Times New Roman"/>
          <w:spacing w:val="9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by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Council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Illinois,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1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deposited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filed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in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58"/>
          <w:w w:val="105"/>
          <w:szCs w:val="24"/>
        </w:rPr>
        <w:t xml:space="preserve">   </w:t>
      </w:r>
      <w:r w:rsidRPr="00BE3CBE">
        <w:rPr>
          <w:rFonts w:eastAsia="Times New Roman"/>
          <w:w w:val="105"/>
          <w:szCs w:val="24"/>
        </w:rPr>
        <w:t xml:space="preserve">Office of the City Clerk, on the ____day of </w:t>
      </w:r>
      <w:r>
        <w:rPr>
          <w:rFonts w:eastAsia="Times New Roman"/>
          <w:w w:val="105"/>
          <w:szCs w:val="24"/>
        </w:rPr>
        <w:t>________</w:t>
      </w:r>
      <w:r w:rsidRPr="00BE3CBE">
        <w:rPr>
          <w:rFonts w:eastAsia="Times New Roman"/>
          <w:w w:val="105"/>
          <w:szCs w:val="24"/>
        </w:rPr>
        <w:t xml:space="preserve"> 202</w:t>
      </w:r>
      <w:r w:rsidR="00B870AB">
        <w:rPr>
          <w:rFonts w:eastAsia="Times New Roman"/>
          <w:w w:val="105"/>
          <w:szCs w:val="24"/>
        </w:rPr>
        <w:t>4</w:t>
      </w:r>
      <w:r w:rsidRPr="00BE3CBE">
        <w:rPr>
          <w:rFonts w:eastAsia="Times New Roman"/>
          <w:w w:val="105"/>
          <w:szCs w:val="24"/>
        </w:rPr>
        <w:t>, the vote being taken by ayes and noes, and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entered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upon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legislative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records,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as</w:t>
      </w:r>
      <w:r w:rsidRPr="00BE3CBE">
        <w:rPr>
          <w:rFonts w:eastAsia="Times New Roman"/>
          <w:spacing w:val="-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follows:</w:t>
      </w:r>
    </w:p>
    <w:p w14:paraId="57B2E96A" w14:textId="77777777" w:rsidR="00B12AA5" w:rsidRPr="00BE3CBE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05B15DC1" w14:textId="77777777" w:rsidR="00B12AA5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00666B37" w14:textId="77777777" w:rsidR="00B12AA5" w:rsidRPr="00BE3CBE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AYES:</w:t>
      </w:r>
    </w:p>
    <w:p w14:paraId="742BD5FF" w14:textId="77777777" w:rsidR="00B12AA5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NOES:</w:t>
      </w:r>
      <w:r w:rsidRPr="00BE3CBE">
        <w:rPr>
          <w:rFonts w:eastAsia="Times New Roman"/>
          <w:szCs w:val="24"/>
        </w:rPr>
        <w:tab/>
      </w:r>
    </w:p>
    <w:p w14:paraId="50BDA09B" w14:textId="77777777" w:rsidR="00B12AA5" w:rsidRDefault="00B12AA5" w:rsidP="00B12AA5">
      <w:pPr>
        <w:widowControl w:val="0"/>
        <w:autoSpaceDE w:val="0"/>
        <w:autoSpaceDN w:val="0"/>
        <w:ind w:left="504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</w:t>
      </w:r>
    </w:p>
    <w:p w14:paraId="15C74409" w14:textId="35E44002" w:rsidR="00B12AA5" w:rsidRPr="00BE3CBE" w:rsidRDefault="00B870AB" w:rsidP="00B12AA5">
      <w:pPr>
        <w:widowControl w:val="0"/>
        <w:autoSpaceDE w:val="0"/>
        <w:autoSpaceDN w:val="0"/>
        <w:ind w:left="5040"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Charles Witty – Mayor Pro Tem</w:t>
      </w:r>
    </w:p>
    <w:p w14:paraId="1889CC10" w14:textId="77777777" w:rsidR="00B12AA5" w:rsidRPr="00BE3CBE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>Mayor</w:t>
      </w:r>
    </w:p>
    <w:p w14:paraId="79663D87" w14:textId="77777777" w:rsidR="00B12AA5" w:rsidRPr="00BE3CBE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 xml:space="preserve">City of </w:t>
      </w:r>
      <w:r>
        <w:rPr>
          <w:rFonts w:eastAsia="Times New Roman"/>
          <w:szCs w:val="24"/>
        </w:rPr>
        <w:t>Lebanon</w:t>
      </w:r>
    </w:p>
    <w:p w14:paraId="62535B54" w14:textId="77777777" w:rsidR="00B12AA5" w:rsidRPr="00BE3CBE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St. Clair</w:t>
      </w:r>
      <w:r w:rsidRPr="00BE3CBE">
        <w:rPr>
          <w:rFonts w:eastAsia="Times New Roman"/>
          <w:szCs w:val="24"/>
        </w:rPr>
        <w:t xml:space="preserve"> County, Illinois</w:t>
      </w:r>
    </w:p>
    <w:p w14:paraId="32E385F3" w14:textId="77777777" w:rsidR="00B12AA5" w:rsidRPr="00BE3CBE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5D968C59" w14:textId="77777777" w:rsidR="00B12AA5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739320B3" w14:textId="77777777" w:rsidR="00B12AA5" w:rsidRPr="00BE3CBE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________________</w:t>
      </w:r>
    </w:p>
    <w:p w14:paraId="6E5A6238" w14:textId="77777777" w:rsidR="00B12AA5" w:rsidRPr="00BE3CBE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</w:p>
    <w:p w14:paraId="1C76ED77" w14:textId="77777777" w:rsidR="00B12AA5" w:rsidRPr="00BE3CBE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City Clerk</w:t>
      </w:r>
    </w:p>
    <w:p w14:paraId="1980B018" w14:textId="77777777" w:rsidR="00B12AA5" w:rsidRPr="00BE3CBE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</w:p>
    <w:p w14:paraId="78F05598" w14:textId="77777777" w:rsidR="00B12AA5" w:rsidRPr="00BE3CBE" w:rsidRDefault="00B12AA5" w:rsidP="00B12AA5">
      <w:pPr>
        <w:widowControl w:val="0"/>
        <w:autoSpaceDE w:val="0"/>
        <w:autoSpaceDN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St. Clair</w:t>
      </w:r>
      <w:r w:rsidRPr="00BE3CBE">
        <w:rPr>
          <w:rFonts w:eastAsia="Times New Roman"/>
          <w:szCs w:val="24"/>
        </w:rPr>
        <w:t xml:space="preserve"> County, Illinois</w:t>
      </w:r>
    </w:p>
    <w:p w14:paraId="37108FFF" w14:textId="77777777" w:rsidR="00B12AA5" w:rsidRDefault="00B12AA5" w:rsidP="00B12AA5"/>
    <w:bookmarkEnd w:id="0"/>
    <w:p w14:paraId="1170F325" w14:textId="77777777" w:rsidR="00B12AA5" w:rsidRDefault="00B12AA5" w:rsidP="00B12AA5">
      <w:pPr>
        <w:pStyle w:val="Normal0"/>
      </w:pPr>
    </w:p>
    <w:p w14:paraId="352C8D30" w14:textId="77777777" w:rsidR="00B12AA5" w:rsidRDefault="00B12AA5" w:rsidP="00B12AA5">
      <w:pPr>
        <w:pStyle w:val="Normal0"/>
      </w:pPr>
    </w:p>
    <w:p w14:paraId="09312D81" w14:textId="77777777" w:rsidR="00B12AA5" w:rsidRDefault="00B12AA5" w:rsidP="00B12AA5">
      <w:pPr>
        <w:pStyle w:val="Normal0"/>
      </w:pPr>
    </w:p>
    <w:p w14:paraId="30E0C168" w14:textId="77777777" w:rsidR="00D6157B" w:rsidRDefault="00D6157B" w:rsidP="00D91639">
      <w:pPr>
        <w:pStyle w:val="Normal0"/>
      </w:pPr>
    </w:p>
    <w:sectPr w:rsidR="00D6157B" w:rsidSect="00D9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316E" w14:textId="77777777" w:rsidR="00B12AA5" w:rsidRDefault="00B12AA5" w:rsidP="00D91639">
      <w:r>
        <w:separator/>
      </w:r>
    </w:p>
  </w:endnote>
  <w:endnote w:type="continuationSeparator" w:id="0">
    <w:p w14:paraId="0A1D1F3C" w14:textId="77777777" w:rsidR="00B12AA5" w:rsidRDefault="00B12AA5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F660" w14:textId="77777777" w:rsidR="00D91639" w:rsidRDefault="00D9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CEBB" w14:textId="146EA0DE" w:rsidR="00D91639" w:rsidRDefault="00A9372A" w:rsidP="00A9372A">
    <w:pPr>
      <w:pStyle w:val="Footer"/>
    </w:pPr>
    <w:r w:rsidRPr="00A9372A">
      <w:rPr>
        <w:noProof/>
        <w:spacing w:val="-2"/>
        <w:sz w:val="16"/>
      </w:rPr>
      <w:t>133695924.1</w:t>
    </w:r>
    <w:r w:rsidRPr="00A9372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748B" w14:textId="77777777" w:rsidR="00D91639" w:rsidRDefault="00D9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82A8" w14:textId="77777777" w:rsidR="00B12AA5" w:rsidRDefault="00B12AA5" w:rsidP="00D91639">
      <w:r>
        <w:separator/>
      </w:r>
    </w:p>
  </w:footnote>
  <w:footnote w:type="continuationSeparator" w:id="0">
    <w:p w14:paraId="53C85541" w14:textId="77777777" w:rsidR="00B12AA5" w:rsidRDefault="00B12AA5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F94F" w14:textId="77777777" w:rsidR="00D91639" w:rsidRDefault="00D9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A73B" w14:textId="77777777" w:rsidR="00D91639" w:rsidRDefault="00D91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AB67" w14:textId="77777777" w:rsidR="00D91639" w:rsidRDefault="00D9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9563E03"/>
    <w:multiLevelType w:val="hybridMultilevel"/>
    <w:tmpl w:val="D5442B0E"/>
    <w:lvl w:ilvl="0" w:tplc="D780CB3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478E99D8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7E99"/>
    <w:multiLevelType w:val="multilevel"/>
    <w:tmpl w:val="3176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2470255">
    <w:abstractNumId w:val="6"/>
  </w:num>
  <w:num w:numId="2" w16cid:durableId="1111587993">
    <w:abstractNumId w:val="4"/>
  </w:num>
  <w:num w:numId="3" w16cid:durableId="1820491568">
    <w:abstractNumId w:val="3"/>
  </w:num>
  <w:num w:numId="4" w16cid:durableId="1305085551">
    <w:abstractNumId w:val="2"/>
  </w:num>
  <w:num w:numId="5" w16cid:durableId="733040722">
    <w:abstractNumId w:val="1"/>
  </w:num>
  <w:num w:numId="6" w16cid:durableId="1404907650">
    <w:abstractNumId w:val="0"/>
  </w:num>
  <w:num w:numId="7" w16cid:durableId="1641034869">
    <w:abstractNumId w:val="5"/>
  </w:num>
  <w:num w:numId="8" w16cid:durableId="6071559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A5"/>
    <w:rsid w:val="002C1B37"/>
    <w:rsid w:val="003C5C03"/>
    <w:rsid w:val="004177E8"/>
    <w:rsid w:val="00651B54"/>
    <w:rsid w:val="009D6C5D"/>
    <w:rsid w:val="00A9372A"/>
    <w:rsid w:val="00B12AA5"/>
    <w:rsid w:val="00B870AB"/>
    <w:rsid w:val="00BD3BCE"/>
    <w:rsid w:val="00D6157B"/>
    <w:rsid w:val="00D91639"/>
    <w:rsid w:val="00F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0000"/>
  <w15:chartTrackingRefBased/>
  <w15:docId w15:val="{A1C718FB-64E2-4AB4-8F89-613119DE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5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Block1"/>
    <w:link w:val="Heading2Char"/>
    <w:uiPriority w:val="9"/>
    <w:unhideWhenUsed/>
    <w:qFormat/>
    <w:rsid w:val="00B12AA5"/>
    <w:pPr>
      <w:suppressAutoHyphens w:val="0"/>
      <w:spacing w:before="120" w:after="240" w:line="276" w:lineRule="auto"/>
      <w:jc w:val="center"/>
      <w:outlineLvl w:val="1"/>
    </w:pPr>
    <w:rPr>
      <w:rFonts w:ascii="Calibri" w:eastAsia="Times New Roman" w:hAnsi="Calibri" w:cstheme="minorBidi"/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2AA5"/>
    <w:rPr>
      <w:rFonts w:ascii="Calibri" w:eastAsia="Times New Roman" w:hAnsi="Calibr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B12AA5"/>
    <w:pPr>
      <w:suppressAutoHyphens w:val="0"/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Section">
    <w:name w:val="Section"/>
    <w:basedOn w:val="Heading1"/>
    <w:next w:val="Normal"/>
    <w:uiPriority w:val="1"/>
    <w:qFormat/>
    <w:rsid w:val="00B12AA5"/>
    <w:pPr>
      <w:suppressAutoHyphens w:val="0"/>
      <w:spacing w:before="180" w:after="120" w:line="276" w:lineRule="auto"/>
      <w:ind w:left="950" w:hanging="950"/>
      <w:outlineLvl w:val="5"/>
    </w:pPr>
    <w:rPr>
      <w:rFonts w:ascii="Calibri" w:eastAsiaTheme="minorHAnsi" w:hAnsi="Calibri" w:cstheme="minorBidi"/>
      <w:b/>
      <w:color w:val="auto"/>
      <w:sz w:val="24"/>
    </w:rPr>
  </w:style>
  <w:style w:type="paragraph" w:customStyle="1" w:styleId="List1">
    <w:name w:val="List 1"/>
    <w:basedOn w:val="Normal"/>
    <w:uiPriority w:val="5"/>
    <w:qFormat/>
    <w:rsid w:val="00B12AA5"/>
    <w:pPr>
      <w:suppressAutoHyphens w:val="0"/>
      <w:spacing w:before="40" w:after="120"/>
      <w:ind w:left="475" w:hanging="475"/>
    </w:pPr>
    <w:rPr>
      <w:rFonts w:ascii="Calibri" w:hAnsi="Calibri" w:cstheme="minorBidi"/>
      <w:sz w:val="20"/>
      <w:szCs w:val="24"/>
    </w:rPr>
  </w:style>
  <w:style w:type="paragraph" w:styleId="List2">
    <w:name w:val="List 2"/>
    <w:basedOn w:val="List1"/>
    <w:uiPriority w:val="5"/>
    <w:qFormat/>
    <w:rsid w:val="00B12AA5"/>
    <w:pPr>
      <w:ind w:left="950"/>
    </w:pPr>
  </w:style>
  <w:style w:type="paragraph" w:customStyle="1" w:styleId="Block1">
    <w:name w:val="Block 1"/>
    <w:basedOn w:val="Normal"/>
    <w:uiPriority w:val="3"/>
    <w:qFormat/>
    <w:rsid w:val="00B12AA5"/>
    <w:pPr>
      <w:suppressAutoHyphens w:val="0"/>
      <w:spacing w:before="40" w:after="120"/>
    </w:pPr>
    <w:rPr>
      <w:rFonts w:ascii="Calibri" w:hAnsi="Calibri" w:cstheme="minorBidi"/>
      <w:sz w:val="20"/>
      <w:szCs w:val="24"/>
    </w:rPr>
  </w:style>
  <w:style w:type="table" w:customStyle="1" w:styleId="Table154cb22b2-7461-4e62-ad78-d6ed72eace5c">
    <w:name w:val="Table 1_54cb22b2-7461-4e62-ad78-d6ed72eace5c"/>
    <w:basedOn w:val="TableNormal"/>
    <w:uiPriority w:val="99"/>
    <w:rsid w:val="00B12AA5"/>
    <w:pPr>
      <w:spacing w:after="0" w:line="240" w:lineRule="auto"/>
    </w:pPr>
    <w:rPr>
      <w:sz w:val="20"/>
      <w:szCs w:val="24"/>
    </w:rPr>
    <w:tblPr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1Char">
    <w:name w:val="Heading 1 Char"/>
    <w:basedOn w:val="DefaultParagraphFont"/>
    <w:link w:val="Heading1"/>
    <w:uiPriority w:val="9"/>
    <w:rsid w:val="00B12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2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 L E W I S _ B R I S B O I S ! 1 3 3 6 9 5 9 2 4 . 1 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 2 0 2 3 - 1 2 - 2 8 T 2 0 : 3 1 : 0 0 . 0 0 0 0 0 0 0 - 0 6 : 0 0 < / l a s t m o d i f i e d >  
     < d a t a b a s e > L E W I S _ B R I S B O I S 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858</Words>
  <Characters>4312</Characters>
  <Application>Microsoft Office Word</Application>
  <DocSecurity>0</DocSecurity>
  <Lines>116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McGinley, Michael</cp:lastModifiedBy>
  <cp:revision>6</cp:revision>
  <dcterms:created xsi:type="dcterms:W3CDTF">2023-12-28T02:28:00Z</dcterms:created>
  <dcterms:modified xsi:type="dcterms:W3CDTF">2023-12-29T02:31:00Z</dcterms:modified>
</cp:coreProperties>
</file>