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98D3" w14:textId="77777777" w:rsidR="008D76EA" w:rsidRPr="004F6E99" w:rsidRDefault="008D76EA" w:rsidP="008D76EA">
      <w:pPr>
        <w:spacing w:before="240" w:after="240"/>
        <w:jc w:val="center"/>
        <w:outlineLvl w:val="0"/>
        <w:rPr>
          <w:rFonts w:ascii="Times New Roman Bold" w:eastAsia="Times New Roman" w:hAnsi="Times New Roman Bold" w:cs="Times New Roman Bold"/>
          <w:b/>
          <w:bCs/>
          <w:szCs w:val="24"/>
        </w:rPr>
      </w:pPr>
      <w:r w:rsidRPr="004F6E99">
        <w:rPr>
          <w:rFonts w:ascii="Times New Roman Bold" w:eastAsia="Times New Roman" w:hAnsi="Times New Roman Bold" w:cs="Times New Roman Bold"/>
          <w:b/>
          <w:bCs/>
          <w:szCs w:val="24"/>
        </w:rPr>
        <w:t xml:space="preserve">RESOLUTION NO. </w:t>
      </w:r>
      <w:r>
        <w:rPr>
          <w:rFonts w:eastAsia="Times New Roman" w:cs="Times New Roman Bold"/>
          <w:b/>
          <w:bCs/>
          <w:szCs w:val="24"/>
        </w:rPr>
        <w:t>_________</w:t>
      </w:r>
    </w:p>
    <w:p w14:paraId="6E89D787" w14:textId="77777777" w:rsidR="008D76EA" w:rsidRPr="004F6E99" w:rsidRDefault="008D76EA" w:rsidP="008D76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260" w:lineRule="exact"/>
        <w:jc w:val="center"/>
        <w:rPr>
          <w:rFonts w:eastAsia="Times New Roman"/>
          <w:b/>
          <w:color w:val="000000"/>
          <w:szCs w:val="24"/>
        </w:rPr>
      </w:pPr>
    </w:p>
    <w:p w14:paraId="588CA6EA" w14:textId="4FB5C55E" w:rsidR="008D76EA" w:rsidRDefault="008D76EA" w:rsidP="008D76E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4F6E99">
        <w:rPr>
          <w:rFonts w:eastAsia="Times New Roman"/>
          <w:b/>
          <w:szCs w:val="24"/>
        </w:rPr>
        <w:t xml:space="preserve">RESOLUTION REJECTING ALL BIDS </w:t>
      </w:r>
      <w:r>
        <w:rPr>
          <w:rFonts w:eastAsia="Times New Roman"/>
          <w:b/>
          <w:szCs w:val="24"/>
        </w:rPr>
        <w:t>FOR LAWN CARE SERVICES FOR THE CITY CEMETERY DUE TO EXCESSIVE COSTS</w:t>
      </w:r>
    </w:p>
    <w:p w14:paraId="069692E0" w14:textId="77777777" w:rsidR="008D76EA" w:rsidRPr="004F6E99" w:rsidRDefault="008D76EA" w:rsidP="008D76E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Cs w:val="24"/>
        </w:rPr>
      </w:pPr>
    </w:p>
    <w:p w14:paraId="26EC3793" w14:textId="016FFD8D" w:rsidR="008D76EA" w:rsidRPr="004F6E99" w:rsidRDefault="008D76EA" w:rsidP="008D76EA">
      <w:pPr>
        <w:spacing w:line="276" w:lineRule="exact"/>
        <w:ind w:firstLine="720"/>
        <w:textAlignment w:val="baseline"/>
        <w:rPr>
          <w:rFonts w:eastAsia="Times New Roman"/>
          <w:color w:val="000000"/>
          <w:szCs w:val="24"/>
        </w:rPr>
      </w:pPr>
      <w:r w:rsidRPr="004F6E99">
        <w:rPr>
          <w:rFonts w:eastAsia="Times New Roman"/>
          <w:color w:val="000000"/>
          <w:szCs w:val="24"/>
        </w:rPr>
        <w:t xml:space="preserve">WHEREAS, the City of </w:t>
      </w:r>
      <w:r>
        <w:rPr>
          <w:rFonts w:eastAsia="Times New Roman"/>
          <w:color w:val="000000"/>
          <w:szCs w:val="24"/>
        </w:rPr>
        <w:t>Lebanon,</w:t>
      </w:r>
      <w:r w:rsidRPr="004F6E99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St. Clair</w:t>
      </w:r>
      <w:r w:rsidRPr="004F6E99">
        <w:rPr>
          <w:rFonts w:eastAsia="Times New Roman"/>
          <w:color w:val="000000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4F1CD0B4" w14:textId="381E671B" w:rsidR="008D76EA" w:rsidRPr="004F6E99" w:rsidRDefault="008D76EA" w:rsidP="008D76EA">
      <w:pPr>
        <w:spacing w:before="280" w:line="276" w:lineRule="exact"/>
        <w:ind w:firstLine="720"/>
        <w:textAlignment w:val="baseline"/>
        <w:rPr>
          <w:rFonts w:eastAsia="Times New Roman"/>
          <w:color w:val="000000"/>
          <w:szCs w:val="24"/>
        </w:rPr>
      </w:pPr>
      <w:r w:rsidRPr="004F6E99">
        <w:rPr>
          <w:rFonts w:eastAsia="Times New Roman"/>
          <w:color w:val="000000"/>
          <w:szCs w:val="24"/>
        </w:rPr>
        <w:t xml:space="preserve">WHEREAS, City determined it to be in the best interests of public health, safety, general </w:t>
      </w:r>
      <w:proofErr w:type="gramStart"/>
      <w:r w:rsidRPr="004F6E99">
        <w:rPr>
          <w:rFonts w:eastAsia="Times New Roman"/>
          <w:color w:val="000000"/>
          <w:szCs w:val="24"/>
        </w:rPr>
        <w:t>welfare</w:t>
      </w:r>
      <w:proofErr w:type="gramEnd"/>
      <w:r w:rsidRPr="004F6E99">
        <w:rPr>
          <w:rFonts w:eastAsia="Times New Roman"/>
          <w:color w:val="000000"/>
          <w:szCs w:val="24"/>
        </w:rPr>
        <w:t xml:space="preserve"> and economic welfare to </w:t>
      </w:r>
      <w:r>
        <w:rPr>
          <w:rFonts w:eastAsia="Times New Roman"/>
          <w:color w:val="000000"/>
          <w:szCs w:val="24"/>
        </w:rPr>
        <w:t xml:space="preserve">seek bids for lawn care services for the City Cemetery; and </w:t>
      </w:r>
    </w:p>
    <w:p w14:paraId="73FD8C63" w14:textId="47B03D6A" w:rsidR="008D76EA" w:rsidRDefault="008D76EA" w:rsidP="008D76EA">
      <w:pPr>
        <w:spacing w:before="280" w:line="276" w:lineRule="exact"/>
        <w:ind w:firstLine="720"/>
        <w:textAlignment w:val="baseline"/>
        <w:rPr>
          <w:rFonts w:eastAsia="Times New Roman"/>
          <w:color w:val="000000"/>
          <w:szCs w:val="24"/>
        </w:rPr>
      </w:pPr>
      <w:r w:rsidRPr="004F6E99">
        <w:rPr>
          <w:rFonts w:eastAsia="Times New Roman"/>
          <w:color w:val="000000"/>
          <w:szCs w:val="24"/>
        </w:rPr>
        <w:t xml:space="preserve">WHEREAS, City has determined, pursuant to Illinois law, sealed bids for </w:t>
      </w:r>
      <w:r>
        <w:rPr>
          <w:rFonts w:eastAsia="Times New Roman"/>
          <w:color w:val="000000"/>
          <w:szCs w:val="24"/>
        </w:rPr>
        <w:t xml:space="preserve">lawn care services for the City Cemetery </w:t>
      </w:r>
      <w:r w:rsidRPr="004F6E99">
        <w:rPr>
          <w:rFonts w:eastAsia="Times New Roman"/>
          <w:color w:val="000000"/>
          <w:szCs w:val="24"/>
        </w:rPr>
        <w:t>were opened; and</w:t>
      </w:r>
    </w:p>
    <w:p w14:paraId="2C7F796B" w14:textId="27179CD0" w:rsidR="00802497" w:rsidRDefault="00802497" w:rsidP="008D76EA">
      <w:pPr>
        <w:spacing w:before="280" w:line="276" w:lineRule="exact"/>
        <w:ind w:firstLine="720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WHEREAS, City has determined the bids received for lawn care services for the City Cemetery were as follows:</w:t>
      </w:r>
    </w:p>
    <w:p w14:paraId="1A3AB6A7" w14:textId="43EBCCAC" w:rsidR="00802497" w:rsidRDefault="00802497" w:rsidP="00802497">
      <w:pPr>
        <w:pStyle w:val="ListParagraph"/>
        <w:numPr>
          <w:ilvl w:val="0"/>
          <w:numId w:val="7"/>
        </w:numPr>
        <w:spacing w:before="280" w:line="276" w:lineRule="exact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Green’s Grass Guy - $1400.00 per week</w:t>
      </w:r>
    </w:p>
    <w:p w14:paraId="539A7710" w14:textId="45386401" w:rsidR="00802497" w:rsidRDefault="00802497" w:rsidP="00802497">
      <w:pPr>
        <w:pStyle w:val="ListParagraph"/>
        <w:numPr>
          <w:ilvl w:val="0"/>
          <w:numId w:val="7"/>
        </w:numPr>
        <w:spacing w:before="280" w:line="276" w:lineRule="exact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MB Law Care - $3,800 per week</w:t>
      </w:r>
    </w:p>
    <w:p w14:paraId="730ACA85" w14:textId="6D176697" w:rsidR="00802497" w:rsidRPr="00802497" w:rsidRDefault="00802497" w:rsidP="00802497">
      <w:pPr>
        <w:pStyle w:val="ListParagraph"/>
        <w:numPr>
          <w:ilvl w:val="0"/>
          <w:numId w:val="7"/>
        </w:numPr>
        <w:spacing w:before="280" w:line="276" w:lineRule="exact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Brian Behlke - $1,050 per week</w:t>
      </w:r>
    </w:p>
    <w:p w14:paraId="60FFB995" w14:textId="2F43EBA0" w:rsidR="008D76EA" w:rsidRDefault="008D76EA" w:rsidP="008D76EA">
      <w:pPr>
        <w:spacing w:before="280" w:line="276" w:lineRule="exact"/>
        <w:ind w:firstLine="720"/>
        <w:textAlignment w:val="baseline"/>
        <w:rPr>
          <w:rFonts w:eastAsia="Times New Roman"/>
          <w:color w:val="000000"/>
          <w:szCs w:val="24"/>
        </w:rPr>
      </w:pPr>
      <w:r w:rsidRPr="004F6E99">
        <w:rPr>
          <w:rFonts w:eastAsia="Times New Roman"/>
          <w:color w:val="000000"/>
          <w:szCs w:val="24"/>
        </w:rPr>
        <w:t>WHEREAS, City has determined</w:t>
      </w:r>
      <w:r>
        <w:rPr>
          <w:rFonts w:eastAsia="Times New Roman"/>
          <w:color w:val="000000"/>
          <w:szCs w:val="24"/>
        </w:rPr>
        <w:t xml:space="preserve"> the bids received for lawn care services for the City Cemetery were higher than expected; and</w:t>
      </w:r>
    </w:p>
    <w:p w14:paraId="2F76E28E" w14:textId="77777777" w:rsidR="008D76EA" w:rsidRPr="004F6E99" w:rsidRDefault="008D76EA" w:rsidP="008D76EA">
      <w:pPr>
        <w:spacing w:after="200" w:line="276" w:lineRule="auto"/>
        <w:ind w:firstLine="720"/>
        <w:rPr>
          <w:rFonts w:eastAsia="Times New Roman"/>
          <w:color w:val="000000"/>
          <w:szCs w:val="24"/>
        </w:rPr>
      </w:pPr>
    </w:p>
    <w:p w14:paraId="7EDE264B" w14:textId="79421AAF" w:rsidR="008D76EA" w:rsidRPr="004F6E99" w:rsidRDefault="008D76EA" w:rsidP="008D76EA">
      <w:pPr>
        <w:spacing w:after="200" w:line="276" w:lineRule="auto"/>
        <w:ind w:firstLine="720"/>
        <w:rPr>
          <w:rFonts w:ascii="Century Schoolbook" w:eastAsia="Times New Roman" w:hAnsi="Century Schoolbook"/>
        </w:rPr>
      </w:pPr>
      <w:r w:rsidRPr="004F6E99">
        <w:rPr>
          <w:rFonts w:ascii="Century Schoolbook" w:eastAsia="Times New Roman" w:hAnsi="Century Schoolbook"/>
        </w:rPr>
        <w:t xml:space="preserve">WHEREAS, City has determined it to be in the best interests of public health, safety, general welfare, and economic welfare to reject all bids received </w:t>
      </w:r>
      <w:r>
        <w:rPr>
          <w:rFonts w:eastAsia="Times New Roman"/>
          <w:color w:val="000000"/>
          <w:szCs w:val="24"/>
        </w:rPr>
        <w:t xml:space="preserve">in response </w:t>
      </w:r>
      <w:r w:rsidR="00802497">
        <w:rPr>
          <w:rFonts w:eastAsia="Times New Roman"/>
          <w:color w:val="000000"/>
          <w:szCs w:val="24"/>
        </w:rPr>
        <w:t>to the solicitation for bids to provide lawn care services for the City Cemetery; and</w:t>
      </w:r>
    </w:p>
    <w:p w14:paraId="2B6FFABE" w14:textId="77777777" w:rsidR="008D76EA" w:rsidRPr="004F6E99" w:rsidRDefault="008D76EA" w:rsidP="008D76EA">
      <w:pPr>
        <w:spacing w:after="200" w:line="276" w:lineRule="auto"/>
        <w:ind w:firstLine="720"/>
        <w:rPr>
          <w:rFonts w:ascii="Century Schoolbook" w:eastAsia="Times New Roman" w:hAnsi="Century Schoolbook"/>
        </w:rPr>
      </w:pPr>
      <w:r w:rsidRPr="004F6E99">
        <w:rPr>
          <w:rFonts w:ascii="Century Schoolbook" w:eastAsia="Times New Roman" w:hAnsi="Century Schoolbook"/>
        </w:rPr>
        <w:t xml:space="preserve">WHEREAS, City has authority, pursuant to Illinois law, to reject </w:t>
      </w:r>
      <w:proofErr w:type="gramStart"/>
      <w:r w:rsidRPr="004F6E99">
        <w:rPr>
          <w:rFonts w:ascii="Century Schoolbook" w:eastAsia="Times New Roman" w:hAnsi="Century Schoolbook"/>
        </w:rPr>
        <w:t>any and all</w:t>
      </w:r>
      <w:proofErr w:type="gramEnd"/>
      <w:r w:rsidRPr="004F6E99">
        <w:rPr>
          <w:rFonts w:ascii="Century Schoolbook" w:eastAsia="Times New Roman" w:hAnsi="Century Schoolbook"/>
        </w:rPr>
        <w:t xml:space="preserve"> bids received for a competitively bid purchase.</w:t>
      </w:r>
    </w:p>
    <w:p w14:paraId="01F3094B" w14:textId="77777777" w:rsidR="008D76EA" w:rsidRPr="004F6E99" w:rsidRDefault="008D76EA" w:rsidP="008D76EA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14:paraId="63B8338C" w14:textId="7806A4CE" w:rsidR="008D76EA" w:rsidRPr="004F6E99" w:rsidRDefault="008D76EA" w:rsidP="008D76EA">
      <w:pPr>
        <w:spacing w:after="200" w:line="276" w:lineRule="auto"/>
        <w:ind w:firstLine="720"/>
        <w:rPr>
          <w:rFonts w:eastAsia="Times New Roman"/>
          <w:b/>
          <w:szCs w:val="24"/>
        </w:rPr>
      </w:pPr>
      <w:r w:rsidRPr="004F6E99">
        <w:rPr>
          <w:rFonts w:eastAsia="Times New Roman"/>
          <w:b/>
          <w:bCs/>
          <w:szCs w:val="24"/>
        </w:rPr>
        <w:t xml:space="preserve">NOW, THEREFORE, BE IT RESOLVED, </w:t>
      </w:r>
      <w:r w:rsidRPr="004F6E99">
        <w:rPr>
          <w:rFonts w:eastAsia="Times New Roman"/>
          <w:b/>
          <w:szCs w:val="24"/>
        </w:rPr>
        <w:t xml:space="preserve">by the City Council of the City of </w:t>
      </w:r>
      <w:r>
        <w:rPr>
          <w:rFonts w:eastAsia="Times New Roman"/>
          <w:b/>
          <w:szCs w:val="24"/>
        </w:rPr>
        <w:t>Lebanon</w:t>
      </w:r>
      <w:r w:rsidR="00802497">
        <w:rPr>
          <w:rFonts w:eastAsia="Times New Roman"/>
          <w:b/>
          <w:szCs w:val="24"/>
        </w:rPr>
        <w:t xml:space="preserve"> </w:t>
      </w:r>
      <w:r w:rsidRPr="004F6E99">
        <w:rPr>
          <w:rFonts w:eastAsia="Times New Roman"/>
          <w:b/>
          <w:szCs w:val="24"/>
        </w:rPr>
        <w:t>as follows:</w:t>
      </w:r>
    </w:p>
    <w:p w14:paraId="2C9E6FA2" w14:textId="4B8B458F" w:rsidR="008D76EA" w:rsidRPr="004F6E99" w:rsidRDefault="008D76EA" w:rsidP="008D76EA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4F6E99">
        <w:rPr>
          <w:rFonts w:eastAsia="Times New Roman"/>
          <w:i/>
          <w:szCs w:val="24"/>
        </w:rPr>
        <w:t>Section 1</w:t>
      </w:r>
      <w:r w:rsidRPr="004F6E99">
        <w:rPr>
          <w:rFonts w:eastAsia="Times New Roman"/>
          <w:szCs w:val="24"/>
        </w:rPr>
        <w:t xml:space="preserve">.  The foregoing recitals are incorporated herein as findings of the City Council of the City of </w:t>
      </w:r>
      <w:r>
        <w:rPr>
          <w:rFonts w:eastAsia="Times New Roman"/>
          <w:szCs w:val="24"/>
        </w:rPr>
        <w:t>Lebanon,</w:t>
      </w:r>
      <w:r w:rsidRPr="004F6E99">
        <w:rPr>
          <w:rFonts w:eastAsia="Times New Roman"/>
          <w:szCs w:val="24"/>
        </w:rPr>
        <w:t xml:space="preserve"> Illinois.</w:t>
      </w:r>
    </w:p>
    <w:p w14:paraId="552D684D" w14:textId="77777777" w:rsidR="008D76EA" w:rsidRPr="004F6E99" w:rsidRDefault="008D76EA" w:rsidP="008D76EA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</w:p>
    <w:p w14:paraId="4A0732A1" w14:textId="24641210" w:rsidR="008D76EA" w:rsidRPr="004F6E99" w:rsidRDefault="008D76EA" w:rsidP="008D76EA">
      <w:pPr>
        <w:autoSpaceDE w:val="0"/>
        <w:autoSpaceDN w:val="0"/>
        <w:adjustRightInd w:val="0"/>
        <w:ind w:firstLine="720"/>
        <w:rPr>
          <w:rFonts w:eastAsia="Times New Roman"/>
          <w:szCs w:val="24"/>
        </w:rPr>
      </w:pPr>
      <w:r w:rsidRPr="004F6E99">
        <w:rPr>
          <w:rFonts w:eastAsia="Times New Roman"/>
          <w:i/>
          <w:color w:val="000000"/>
          <w:szCs w:val="24"/>
        </w:rPr>
        <w:t>Section 2</w:t>
      </w:r>
      <w:r w:rsidRPr="004F6E99">
        <w:rPr>
          <w:rFonts w:eastAsia="Times New Roman"/>
          <w:color w:val="000000"/>
          <w:szCs w:val="24"/>
        </w:rPr>
        <w:t xml:space="preserve">.  </w:t>
      </w:r>
      <w:proofErr w:type="gramStart"/>
      <w:r w:rsidRPr="004F6E99">
        <w:rPr>
          <w:rFonts w:eastAsia="Times New Roman"/>
          <w:color w:val="000000"/>
          <w:szCs w:val="24"/>
        </w:rPr>
        <w:t>City</w:t>
      </w:r>
      <w:proofErr w:type="gramEnd"/>
      <w:r w:rsidRPr="004F6E99">
        <w:rPr>
          <w:rFonts w:eastAsia="Times New Roman"/>
          <w:color w:val="000000"/>
          <w:szCs w:val="24"/>
        </w:rPr>
        <w:t xml:space="preserve"> has determined it to be in the best interests of public health, safety, general </w:t>
      </w:r>
      <w:proofErr w:type="gramStart"/>
      <w:r w:rsidRPr="004F6E99">
        <w:rPr>
          <w:rFonts w:eastAsia="Times New Roman"/>
          <w:color w:val="000000"/>
          <w:szCs w:val="24"/>
        </w:rPr>
        <w:t>welfare</w:t>
      </w:r>
      <w:proofErr w:type="gramEnd"/>
      <w:r w:rsidRPr="004F6E99">
        <w:rPr>
          <w:rFonts w:eastAsia="Times New Roman"/>
          <w:color w:val="000000"/>
          <w:szCs w:val="24"/>
        </w:rPr>
        <w:t xml:space="preserve"> and economic welfare to reject all bids </w:t>
      </w:r>
      <w:r w:rsidRPr="004F6E99">
        <w:rPr>
          <w:rFonts w:ascii="Century Schoolbook" w:eastAsia="Times New Roman" w:hAnsi="Century Schoolbook"/>
        </w:rPr>
        <w:t xml:space="preserve">received </w:t>
      </w:r>
      <w:r w:rsidR="00802497">
        <w:rPr>
          <w:rFonts w:ascii="Century Schoolbook" w:eastAsia="Times New Roman" w:hAnsi="Century Schoolbook"/>
        </w:rPr>
        <w:t xml:space="preserve">for </w:t>
      </w:r>
      <w:r w:rsidR="00802497">
        <w:rPr>
          <w:rFonts w:eastAsia="Times New Roman"/>
          <w:color w:val="000000"/>
          <w:szCs w:val="24"/>
        </w:rPr>
        <w:t>lawn care services for the City Cemetery.</w:t>
      </w:r>
    </w:p>
    <w:p w14:paraId="147C4378" w14:textId="77777777" w:rsidR="00726B21" w:rsidRDefault="00726B21" w:rsidP="008D76EA">
      <w:pPr>
        <w:tabs>
          <w:tab w:val="right" w:pos="9648"/>
        </w:tabs>
        <w:spacing w:before="279" w:line="225" w:lineRule="exact"/>
        <w:ind w:firstLine="720"/>
        <w:textAlignment w:val="baseline"/>
        <w:rPr>
          <w:rFonts w:eastAsia="Times New Roman"/>
          <w:i/>
          <w:color w:val="000000"/>
        </w:rPr>
      </w:pPr>
    </w:p>
    <w:p w14:paraId="56D44891" w14:textId="77777777" w:rsidR="00726B21" w:rsidRDefault="00726B21" w:rsidP="008D76EA">
      <w:pPr>
        <w:tabs>
          <w:tab w:val="right" w:pos="9648"/>
        </w:tabs>
        <w:spacing w:before="279" w:line="225" w:lineRule="exact"/>
        <w:ind w:firstLine="720"/>
        <w:textAlignment w:val="baseline"/>
        <w:rPr>
          <w:rFonts w:eastAsia="Times New Roman"/>
          <w:i/>
          <w:color w:val="000000"/>
        </w:rPr>
      </w:pPr>
    </w:p>
    <w:p w14:paraId="112E3078" w14:textId="7E351E31" w:rsidR="008D76EA" w:rsidRPr="004F6E99" w:rsidRDefault="008D76EA" w:rsidP="008D76EA">
      <w:pPr>
        <w:tabs>
          <w:tab w:val="right" w:pos="9648"/>
        </w:tabs>
        <w:spacing w:before="279" w:line="225" w:lineRule="exact"/>
        <w:ind w:firstLine="720"/>
        <w:textAlignment w:val="baseline"/>
        <w:rPr>
          <w:rFonts w:eastAsia="Times New Roman"/>
          <w:i/>
          <w:color w:val="000000"/>
        </w:rPr>
      </w:pPr>
      <w:r w:rsidRPr="004F6E99">
        <w:rPr>
          <w:rFonts w:eastAsia="Times New Roman"/>
          <w:i/>
          <w:color w:val="000000"/>
        </w:rPr>
        <w:t xml:space="preserve">Section 3.  </w:t>
      </w:r>
      <w:r w:rsidRPr="004F6E99">
        <w:rPr>
          <w:rFonts w:ascii="Century Schoolbook" w:eastAsia="Times New Roman" w:hAnsi="Century Schoolbook"/>
        </w:rPr>
        <w:t xml:space="preserve">City has authority, pursuant to Illinois law, to reject </w:t>
      </w:r>
      <w:proofErr w:type="gramStart"/>
      <w:r w:rsidRPr="004F6E99">
        <w:rPr>
          <w:rFonts w:ascii="Century Schoolbook" w:eastAsia="Times New Roman" w:hAnsi="Century Schoolbook"/>
        </w:rPr>
        <w:t>any and all</w:t>
      </w:r>
      <w:proofErr w:type="gramEnd"/>
      <w:r w:rsidRPr="004F6E99">
        <w:rPr>
          <w:rFonts w:ascii="Century Schoolbook" w:eastAsia="Times New Roman" w:hAnsi="Century Schoolbook"/>
        </w:rPr>
        <w:t xml:space="preserve"> bids received for a competitively bid </w:t>
      </w:r>
      <w:r w:rsidR="00802497">
        <w:rPr>
          <w:rFonts w:ascii="Century Schoolbook" w:eastAsia="Times New Roman" w:hAnsi="Century Schoolbook"/>
        </w:rPr>
        <w:t>purchase</w:t>
      </w:r>
      <w:r w:rsidRPr="004F6E99">
        <w:rPr>
          <w:rFonts w:ascii="Century Schoolbook" w:eastAsia="Times New Roman" w:hAnsi="Century Schoolbook"/>
        </w:rPr>
        <w:t>.</w:t>
      </w:r>
    </w:p>
    <w:p w14:paraId="3406273D" w14:textId="77777777" w:rsidR="008D76EA" w:rsidRPr="004F6E99" w:rsidRDefault="008D76EA" w:rsidP="008D76EA">
      <w:pPr>
        <w:tabs>
          <w:tab w:val="right" w:pos="9648"/>
        </w:tabs>
        <w:spacing w:before="279" w:line="225" w:lineRule="exact"/>
        <w:ind w:firstLine="720"/>
        <w:textAlignment w:val="baseline"/>
        <w:rPr>
          <w:rFonts w:eastAsia="Times New Roman"/>
          <w:color w:val="000000"/>
        </w:rPr>
      </w:pPr>
      <w:r w:rsidRPr="004F6E99">
        <w:rPr>
          <w:rFonts w:eastAsia="Times New Roman"/>
          <w:i/>
          <w:color w:val="000000"/>
        </w:rPr>
        <w:t xml:space="preserve">Section 4. </w:t>
      </w:r>
      <w:r w:rsidRPr="004F6E99">
        <w:rPr>
          <w:rFonts w:eastAsia="Times New Roman"/>
          <w:color w:val="000000"/>
        </w:rPr>
        <w:t xml:space="preserve">This Resolution shall be known as Resolution No. </w:t>
      </w:r>
      <w:r>
        <w:rPr>
          <w:rFonts w:eastAsia="Times New Roman"/>
          <w:color w:val="000000"/>
          <w:u w:val="single"/>
        </w:rPr>
        <w:t>__________</w:t>
      </w:r>
      <w:r w:rsidRPr="004F6E99">
        <w:rPr>
          <w:rFonts w:eastAsia="Times New Roman"/>
          <w:color w:val="000000"/>
        </w:rPr>
        <w:t>and shall be effective upon its passage and approval in accordance with law.</w:t>
      </w:r>
    </w:p>
    <w:p w14:paraId="6B1C191D" w14:textId="2CC06B8C" w:rsidR="008D76EA" w:rsidRPr="004F6E99" w:rsidRDefault="008D76EA" w:rsidP="008D76EA">
      <w:pPr>
        <w:spacing w:before="279" w:line="273" w:lineRule="exact"/>
        <w:textAlignment w:val="baseline"/>
        <w:rPr>
          <w:rFonts w:eastAsia="Times New Roman"/>
          <w:color w:val="000000"/>
          <w:spacing w:val="2"/>
        </w:rPr>
      </w:pPr>
      <w:r w:rsidRPr="004F6E99">
        <w:rPr>
          <w:rFonts w:eastAsia="Times New Roman"/>
          <w:color w:val="000000"/>
          <w:spacing w:val="2"/>
        </w:rPr>
        <w:t xml:space="preserve">Passed by the City Council of the City of </w:t>
      </w:r>
      <w:r>
        <w:rPr>
          <w:rFonts w:eastAsia="Times New Roman"/>
          <w:color w:val="000000"/>
          <w:spacing w:val="2"/>
        </w:rPr>
        <w:t>Lebanon,</w:t>
      </w:r>
      <w:r w:rsidRPr="004F6E99">
        <w:rPr>
          <w:rFonts w:eastAsia="Times New Roman"/>
          <w:color w:val="000000"/>
          <w:spacing w:val="2"/>
        </w:rPr>
        <w:t xml:space="preserve"> Illinois, and deposited and filed in the</w:t>
      </w:r>
    </w:p>
    <w:p w14:paraId="2FFC5217" w14:textId="65642D5E" w:rsidR="008D76EA" w:rsidRPr="004F6E99" w:rsidRDefault="008D76EA" w:rsidP="008D76EA">
      <w:pPr>
        <w:tabs>
          <w:tab w:val="left" w:leader="underscore" w:pos="4320"/>
          <w:tab w:val="right" w:leader="underscore" w:pos="9648"/>
        </w:tabs>
        <w:spacing w:line="276" w:lineRule="exact"/>
        <w:textAlignment w:val="baseline"/>
        <w:rPr>
          <w:rFonts w:eastAsia="Times New Roman"/>
          <w:color w:val="000000"/>
        </w:rPr>
      </w:pPr>
      <w:r w:rsidRPr="004F6E99">
        <w:rPr>
          <w:rFonts w:eastAsia="Times New Roman"/>
          <w:color w:val="000000"/>
        </w:rPr>
        <w:t xml:space="preserve">Office of the City Clerk, on the </w:t>
      </w:r>
      <w:r w:rsidRPr="00B039A8">
        <w:rPr>
          <w:rFonts w:eastAsia="Times New Roman"/>
          <w:color w:val="000000"/>
        </w:rPr>
        <w:t>__</w:t>
      </w:r>
      <w:proofErr w:type="spellStart"/>
      <w:r w:rsidRPr="004F6E99">
        <w:rPr>
          <w:rFonts w:eastAsia="Times New Roman"/>
          <w:color w:val="000000"/>
        </w:rPr>
        <w:t>th</w:t>
      </w:r>
      <w:proofErr w:type="spellEnd"/>
      <w:r w:rsidRPr="004F6E99">
        <w:rPr>
          <w:rFonts w:eastAsia="Times New Roman"/>
          <w:color w:val="000000"/>
        </w:rPr>
        <w:t xml:space="preserve"> day of </w:t>
      </w:r>
      <w:r w:rsidR="00802497">
        <w:rPr>
          <w:rFonts w:eastAsia="Times New Roman"/>
          <w:color w:val="000000"/>
        </w:rPr>
        <w:t>_______</w:t>
      </w:r>
      <w:r w:rsidRPr="004F6E99">
        <w:rPr>
          <w:rFonts w:eastAsia="Times New Roman"/>
          <w:color w:val="000000"/>
        </w:rPr>
        <w:t>, 202</w:t>
      </w:r>
      <w:r w:rsidR="00802497">
        <w:rPr>
          <w:rFonts w:eastAsia="Times New Roman"/>
          <w:color w:val="000000"/>
        </w:rPr>
        <w:t>4</w:t>
      </w:r>
      <w:r w:rsidRPr="004F6E99">
        <w:rPr>
          <w:rFonts w:eastAsia="Times New Roman"/>
          <w:color w:val="000000"/>
        </w:rPr>
        <w:t xml:space="preserve">, the vote being </w:t>
      </w:r>
      <w:r w:rsidRPr="004F6E99">
        <w:rPr>
          <w:rFonts w:eastAsia="Times New Roman"/>
          <w:color w:val="000000"/>
        </w:rPr>
        <w:br/>
        <w:t>taken by ayes and noes, and entered upon the legislative records, as follows:</w:t>
      </w:r>
    </w:p>
    <w:p w14:paraId="7DE60D33" w14:textId="77777777" w:rsidR="008D76EA" w:rsidRPr="004F6E99" w:rsidRDefault="008D76EA" w:rsidP="008D76EA">
      <w:pPr>
        <w:tabs>
          <w:tab w:val="left" w:leader="underscore" w:pos="4320"/>
          <w:tab w:val="right" w:leader="underscore" w:pos="9432"/>
        </w:tabs>
        <w:spacing w:before="4" w:line="274" w:lineRule="exact"/>
        <w:textAlignment w:val="baseline"/>
        <w:rPr>
          <w:rFonts w:eastAsia="Times New Roman"/>
          <w:color w:val="000000"/>
        </w:rPr>
      </w:pPr>
    </w:p>
    <w:p w14:paraId="7D955D5A" w14:textId="77777777" w:rsidR="008D76EA" w:rsidRPr="004F6E99" w:rsidRDefault="008D76EA" w:rsidP="008D76EA">
      <w:pPr>
        <w:tabs>
          <w:tab w:val="left" w:leader="underscore" w:pos="4320"/>
          <w:tab w:val="right" w:leader="underscore" w:pos="9432"/>
        </w:tabs>
        <w:spacing w:before="4" w:line="274" w:lineRule="exact"/>
        <w:textAlignment w:val="baseline"/>
        <w:rPr>
          <w:rFonts w:eastAsia="Times New Roman"/>
          <w:color w:val="000000"/>
        </w:rPr>
      </w:pPr>
    </w:p>
    <w:p w14:paraId="662B4166" w14:textId="77777777" w:rsidR="008D76EA" w:rsidRPr="004F6E99" w:rsidRDefault="008D76EA" w:rsidP="008D76EA">
      <w:pPr>
        <w:rPr>
          <w:rFonts w:eastAsia="Calibri"/>
          <w:szCs w:val="24"/>
        </w:rPr>
      </w:pPr>
      <w:r w:rsidRPr="004F6E99">
        <w:rPr>
          <w:rFonts w:eastAsia="Calibri"/>
          <w:szCs w:val="24"/>
        </w:rPr>
        <w:t>AYES:</w:t>
      </w:r>
      <w:r w:rsidRPr="004F6E99">
        <w:rPr>
          <w:rFonts w:eastAsia="Calibri"/>
          <w:szCs w:val="24"/>
        </w:rPr>
        <w:tab/>
      </w:r>
      <w:r w:rsidRPr="004F6E99">
        <w:rPr>
          <w:rFonts w:eastAsia="Calibri"/>
          <w:szCs w:val="24"/>
        </w:rPr>
        <w:tab/>
      </w:r>
    </w:p>
    <w:p w14:paraId="2478E210" w14:textId="77777777" w:rsidR="008D76EA" w:rsidRPr="004F6E99" w:rsidRDefault="008D76EA" w:rsidP="008D76EA">
      <w:pPr>
        <w:rPr>
          <w:rFonts w:eastAsia="Calibri"/>
          <w:szCs w:val="24"/>
        </w:rPr>
      </w:pPr>
    </w:p>
    <w:p w14:paraId="4C854AE4" w14:textId="77777777" w:rsidR="008D76EA" w:rsidRPr="004F6E99" w:rsidRDefault="008D76EA" w:rsidP="008D76EA">
      <w:pPr>
        <w:rPr>
          <w:rFonts w:eastAsia="Calibri"/>
          <w:szCs w:val="24"/>
        </w:rPr>
      </w:pPr>
      <w:r w:rsidRPr="004F6E99">
        <w:rPr>
          <w:rFonts w:eastAsia="Calibri"/>
          <w:szCs w:val="24"/>
        </w:rPr>
        <w:t>NOES:</w:t>
      </w:r>
      <w:r w:rsidRPr="004F6E99">
        <w:rPr>
          <w:rFonts w:eastAsia="Calibri"/>
          <w:szCs w:val="24"/>
        </w:rPr>
        <w:tab/>
      </w:r>
      <w:r w:rsidRPr="004F6E99">
        <w:rPr>
          <w:rFonts w:eastAsia="Calibri"/>
          <w:szCs w:val="24"/>
        </w:rPr>
        <w:tab/>
      </w:r>
    </w:p>
    <w:p w14:paraId="3096E6D1" w14:textId="77777777" w:rsidR="008D76EA" w:rsidRPr="004F6E99" w:rsidRDefault="008D76EA" w:rsidP="008D76EA">
      <w:pPr>
        <w:rPr>
          <w:rFonts w:eastAsia="Calibri"/>
          <w:szCs w:val="24"/>
        </w:rPr>
      </w:pPr>
    </w:p>
    <w:p w14:paraId="2821BF89" w14:textId="77777777" w:rsidR="008D76EA" w:rsidRPr="004F6E99" w:rsidRDefault="008D76EA" w:rsidP="008D76EA">
      <w:pPr>
        <w:rPr>
          <w:rFonts w:eastAsia="Calibri"/>
          <w:szCs w:val="24"/>
        </w:rPr>
      </w:pPr>
    </w:p>
    <w:p w14:paraId="31BDBBEB" w14:textId="77777777" w:rsidR="008D76EA" w:rsidRPr="004F6E99" w:rsidRDefault="008D76EA" w:rsidP="008D76EA">
      <w:pPr>
        <w:rPr>
          <w:rFonts w:eastAsia="Calibri"/>
          <w:spacing w:val="-1"/>
          <w:szCs w:val="24"/>
        </w:rPr>
      </w:pP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  <w:t>APPROVED:</w:t>
      </w:r>
    </w:p>
    <w:p w14:paraId="56DEF558" w14:textId="77777777" w:rsidR="008D76EA" w:rsidRPr="004F6E99" w:rsidRDefault="008D76EA" w:rsidP="008D76EA">
      <w:pPr>
        <w:rPr>
          <w:rFonts w:eastAsia="Calibri"/>
          <w:spacing w:val="-1"/>
          <w:szCs w:val="24"/>
        </w:rPr>
      </w:pPr>
    </w:p>
    <w:p w14:paraId="42771C0B" w14:textId="77777777" w:rsidR="008D76EA" w:rsidRPr="004F6E99" w:rsidRDefault="008D76EA" w:rsidP="008D76EA">
      <w:pPr>
        <w:rPr>
          <w:rFonts w:eastAsia="Calibri"/>
          <w:spacing w:val="-1"/>
          <w:szCs w:val="24"/>
        </w:rPr>
      </w:pPr>
    </w:p>
    <w:p w14:paraId="6E7B9B20" w14:textId="77777777" w:rsidR="008D76EA" w:rsidRPr="004F6E99" w:rsidRDefault="008D76EA" w:rsidP="008D76EA">
      <w:pPr>
        <w:rPr>
          <w:rFonts w:eastAsia="Calibri"/>
          <w:spacing w:val="-1"/>
          <w:szCs w:val="24"/>
          <w:u w:val="single"/>
        </w:rPr>
      </w:pP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  <w:r w:rsidRPr="004F6E99">
        <w:rPr>
          <w:rFonts w:eastAsia="Calibri"/>
          <w:spacing w:val="-1"/>
          <w:szCs w:val="24"/>
          <w:u w:val="single"/>
        </w:rPr>
        <w:tab/>
      </w:r>
    </w:p>
    <w:p w14:paraId="16FAFF42" w14:textId="2D240418" w:rsidR="008D76EA" w:rsidRPr="004F6E99" w:rsidRDefault="00802497" w:rsidP="008D76EA">
      <w:pPr>
        <w:spacing w:before="37" w:line="277" w:lineRule="exact"/>
        <w:ind w:left="3600" w:firstLine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Charlie Witty</w:t>
      </w:r>
      <w:r w:rsidR="008D76EA" w:rsidRPr="004F6E99">
        <w:rPr>
          <w:rFonts w:eastAsia="Times New Roman"/>
          <w:color w:val="000000"/>
        </w:rPr>
        <w:t>, Mayor</w:t>
      </w:r>
      <w:r>
        <w:rPr>
          <w:rFonts w:eastAsia="Times New Roman"/>
          <w:color w:val="000000"/>
        </w:rPr>
        <w:t xml:space="preserve"> Pro </w:t>
      </w:r>
      <w:proofErr w:type="spellStart"/>
      <w:r>
        <w:rPr>
          <w:rFonts w:eastAsia="Times New Roman"/>
          <w:color w:val="000000"/>
        </w:rPr>
        <w:t>Tem</w:t>
      </w:r>
      <w:proofErr w:type="spellEnd"/>
    </w:p>
    <w:p w14:paraId="361F385B" w14:textId="30AF3C13" w:rsidR="008D76EA" w:rsidRPr="004F6E99" w:rsidRDefault="008D76EA" w:rsidP="008D76EA">
      <w:pPr>
        <w:spacing w:line="275" w:lineRule="exact"/>
        <w:ind w:left="3600" w:firstLine="720"/>
        <w:textAlignment w:val="baseline"/>
        <w:rPr>
          <w:rFonts w:eastAsia="Times New Roman"/>
          <w:color w:val="000000"/>
        </w:rPr>
      </w:pPr>
      <w:r w:rsidRPr="004F6E99">
        <w:rPr>
          <w:rFonts w:eastAsia="Times New Roman"/>
          <w:color w:val="000000"/>
        </w:rPr>
        <w:t xml:space="preserve">City of </w:t>
      </w:r>
      <w:r w:rsidR="00802497">
        <w:rPr>
          <w:rFonts w:eastAsia="Times New Roman"/>
          <w:color w:val="000000"/>
        </w:rPr>
        <w:t>Lebanon</w:t>
      </w:r>
    </w:p>
    <w:p w14:paraId="66C1C96E" w14:textId="0C8C5A1E" w:rsidR="008D76EA" w:rsidRPr="004F6E99" w:rsidRDefault="008D76EA" w:rsidP="008D76EA">
      <w:pPr>
        <w:spacing w:before="3" w:line="275" w:lineRule="exact"/>
        <w:ind w:left="3600" w:firstLine="72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St. Clair</w:t>
      </w:r>
      <w:r w:rsidRPr="004F6E99">
        <w:rPr>
          <w:rFonts w:eastAsia="Times New Roman"/>
          <w:color w:val="000000"/>
        </w:rPr>
        <w:t xml:space="preserve"> County, Illinois</w:t>
      </w:r>
    </w:p>
    <w:p w14:paraId="33598104" w14:textId="77777777" w:rsidR="008D76EA" w:rsidRPr="004F6E99" w:rsidRDefault="008D76EA" w:rsidP="008D76EA">
      <w:pPr>
        <w:rPr>
          <w:rFonts w:eastAsia="Calibri"/>
          <w:szCs w:val="24"/>
        </w:rPr>
      </w:pPr>
    </w:p>
    <w:p w14:paraId="0BB73A31" w14:textId="77777777" w:rsidR="008D76EA" w:rsidRPr="004F6E99" w:rsidRDefault="008D76EA" w:rsidP="008D76EA">
      <w:pPr>
        <w:rPr>
          <w:rFonts w:eastAsia="Calibri"/>
          <w:szCs w:val="24"/>
        </w:rPr>
      </w:pPr>
      <w:r w:rsidRPr="004F6E99">
        <w:rPr>
          <w:rFonts w:eastAsia="Calibri"/>
          <w:szCs w:val="24"/>
        </w:rPr>
        <w:t>ATTEST:</w:t>
      </w:r>
    </w:p>
    <w:p w14:paraId="0F402513" w14:textId="77777777" w:rsidR="008D76EA" w:rsidRPr="004F6E99" w:rsidRDefault="008D76EA" w:rsidP="008D76EA">
      <w:pPr>
        <w:rPr>
          <w:rFonts w:eastAsia="Calibri"/>
          <w:szCs w:val="24"/>
        </w:rPr>
      </w:pPr>
    </w:p>
    <w:p w14:paraId="2ADAF104" w14:textId="77777777" w:rsidR="008D76EA" w:rsidRPr="004F6E99" w:rsidRDefault="008D76EA" w:rsidP="008D76EA">
      <w:pPr>
        <w:rPr>
          <w:rFonts w:eastAsia="Calibri"/>
          <w:szCs w:val="24"/>
        </w:rPr>
      </w:pPr>
    </w:p>
    <w:p w14:paraId="2C5CF940" w14:textId="77777777" w:rsidR="008D76EA" w:rsidRPr="004F6E99" w:rsidRDefault="008D76EA" w:rsidP="008D76EA">
      <w:pPr>
        <w:rPr>
          <w:rFonts w:eastAsia="Calibri"/>
          <w:szCs w:val="24"/>
        </w:rPr>
      </w:pPr>
    </w:p>
    <w:p w14:paraId="05D2DB14" w14:textId="77777777" w:rsidR="008D76EA" w:rsidRPr="004F6E99" w:rsidRDefault="008D76EA" w:rsidP="008D76EA">
      <w:pPr>
        <w:rPr>
          <w:rFonts w:eastAsia="Calibri"/>
          <w:szCs w:val="24"/>
          <w:u w:val="single"/>
        </w:rPr>
      </w:pPr>
      <w:r w:rsidRPr="004F6E99">
        <w:rPr>
          <w:rFonts w:eastAsia="Calibri"/>
          <w:szCs w:val="24"/>
          <w:u w:val="single"/>
        </w:rPr>
        <w:tab/>
      </w:r>
      <w:r w:rsidRPr="004F6E99">
        <w:rPr>
          <w:rFonts w:eastAsia="Calibri"/>
          <w:szCs w:val="24"/>
          <w:u w:val="single"/>
        </w:rPr>
        <w:tab/>
      </w:r>
      <w:r w:rsidRPr="004F6E99">
        <w:rPr>
          <w:rFonts w:eastAsia="Calibri"/>
          <w:szCs w:val="24"/>
          <w:u w:val="single"/>
        </w:rPr>
        <w:tab/>
      </w:r>
      <w:r w:rsidRPr="004F6E99">
        <w:rPr>
          <w:rFonts w:eastAsia="Calibri"/>
          <w:szCs w:val="24"/>
          <w:u w:val="single"/>
        </w:rPr>
        <w:tab/>
      </w:r>
      <w:r w:rsidRPr="004F6E99">
        <w:rPr>
          <w:rFonts w:eastAsia="Calibri"/>
          <w:szCs w:val="24"/>
          <w:u w:val="single"/>
        </w:rPr>
        <w:tab/>
      </w:r>
      <w:r w:rsidRPr="004F6E99">
        <w:rPr>
          <w:rFonts w:eastAsia="Calibri"/>
          <w:szCs w:val="24"/>
          <w:u w:val="single"/>
        </w:rPr>
        <w:tab/>
      </w:r>
      <w:r w:rsidRPr="004F6E99">
        <w:rPr>
          <w:rFonts w:eastAsia="Calibri"/>
          <w:szCs w:val="24"/>
          <w:u w:val="single"/>
        </w:rPr>
        <w:tab/>
      </w:r>
    </w:p>
    <w:p w14:paraId="052B450B" w14:textId="00A97F7E" w:rsidR="008D76EA" w:rsidRPr="004F6E99" w:rsidRDefault="00802497" w:rsidP="008D76EA">
      <w:pPr>
        <w:spacing w:before="43" w:line="274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Luanne Holper</w:t>
      </w:r>
      <w:r w:rsidR="008D76EA" w:rsidRPr="004F6E99">
        <w:rPr>
          <w:rFonts w:eastAsia="Times New Roman"/>
          <w:color w:val="000000"/>
        </w:rPr>
        <w:t>, City Clerk</w:t>
      </w:r>
    </w:p>
    <w:p w14:paraId="68046201" w14:textId="599DDF6B" w:rsidR="008D76EA" w:rsidRPr="004F6E99" w:rsidRDefault="008D76EA" w:rsidP="008D76EA">
      <w:pPr>
        <w:spacing w:before="3" w:line="274" w:lineRule="exact"/>
        <w:textAlignment w:val="baseline"/>
        <w:rPr>
          <w:rFonts w:eastAsia="Times New Roman"/>
          <w:color w:val="000000"/>
        </w:rPr>
      </w:pPr>
      <w:r w:rsidRPr="004F6E99">
        <w:rPr>
          <w:rFonts w:eastAsia="Times New Roman"/>
          <w:color w:val="000000"/>
        </w:rPr>
        <w:t xml:space="preserve">City of </w:t>
      </w:r>
      <w:r w:rsidR="00802497">
        <w:rPr>
          <w:rFonts w:eastAsia="Times New Roman"/>
          <w:color w:val="000000"/>
        </w:rPr>
        <w:t xml:space="preserve">Lebanon </w:t>
      </w:r>
    </w:p>
    <w:p w14:paraId="0B30A43F" w14:textId="1FDD80D9" w:rsidR="008D76EA" w:rsidRPr="004F6E99" w:rsidRDefault="008D76EA" w:rsidP="008D76EA">
      <w:pPr>
        <w:spacing w:line="275" w:lineRule="exact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St. Clair</w:t>
      </w:r>
      <w:r w:rsidRPr="004F6E99">
        <w:rPr>
          <w:rFonts w:eastAsia="Times New Roman"/>
          <w:color w:val="000000"/>
        </w:rPr>
        <w:t xml:space="preserve"> County, Illinois</w:t>
      </w:r>
    </w:p>
    <w:p w14:paraId="6419BD3B" w14:textId="77777777" w:rsidR="008D76EA" w:rsidRPr="004F6E99" w:rsidRDefault="008D76EA" w:rsidP="008D76EA">
      <w:pPr>
        <w:rPr>
          <w:rFonts w:ascii="Calibri" w:eastAsia="Calibri" w:hAnsi="Calibri"/>
        </w:rPr>
      </w:pPr>
    </w:p>
    <w:p w14:paraId="4465E790" w14:textId="77777777" w:rsidR="00D07CFF" w:rsidRDefault="00D07CFF" w:rsidP="00D91639">
      <w:pPr>
        <w:pStyle w:val="Normal0"/>
      </w:pPr>
    </w:p>
    <w:sectPr w:rsidR="00D07CFF" w:rsidSect="00726B2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B11A" w14:textId="77777777" w:rsidR="008D76EA" w:rsidRDefault="008D76EA" w:rsidP="00D91639">
      <w:r>
        <w:separator/>
      </w:r>
    </w:p>
  </w:endnote>
  <w:endnote w:type="continuationSeparator" w:id="0">
    <w:p w14:paraId="0C0B9221" w14:textId="77777777" w:rsidR="008D76EA" w:rsidRDefault="008D76EA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6B23" w14:textId="77777777" w:rsidR="008D76EA" w:rsidRDefault="008D76EA" w:rsidP="00D91639">
      <w:r>
        <w:separator/>
      </w:r>
    </w:p>
  </w:footnote>
  <w:footnote w:type="continuationSeparator" w:id="0">
    <w:p w14:paraId="3AC19D41" w14:textId="77777777" w:rsidR="008D76EA" w:rsidRDefault="008D76EA" w:rsidP="00D9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C661C4E"/>
    <w:multiLevelType w:val="hybridMultilevel"/>
    <w:tmpl w:val="0DC0FD60"/>
    <w:lvl w:ilvl="0" w:tplc="AC98E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2187205">
    <w:abstractNumId w:val="6"/>
  </w:num>
  <w:num w:numId="2" w16cid:durableId="345988203">
    <w:abstractNumId w:val="4"/>
  </w:num>
  <w:num w:numId="3" w16cid:durableId="1556545871">
    <w:abstractNumId w:val="3"/>
  </w:num>
  <w:num w:numId="4" w16cid:durableId="130830906">
    <w:abstractNumId w:val="2"/>
  </w:num>
  <w:num w:numId="5" w16cid:durableId="263464002">
    <w:abstractNumId w:val="1"/>
  </w:num>
  <w:num w:numId="6" w16cid:durableId="1969700772">
    <w:abstractNumId w:val="0"/>
  </w:num>
  <w:num w:numId="7" w16cid:durableId="113796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EA"/>
    <w:rsid w:val="005250A5"/>
    <w:rsid w:val="00726B21"/>
    <w:rsid w:val="00802497"/>
    <w:rsid w:val="008D76EA"/>
    <w:rsid w:val="00D07CFF"/>
    <w:rsid w:val="00D91639"/>
    <w:rsid w:val="00D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5DAB"/>
  <w15:chartTrackingRefBased/>
  <w15:docId w15:val="{AAB10972-AFFD-4109-AFC5-EDD3C3C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0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 L E W I S _ B R I S B O I S ! 1 3 6 6 2 4 6 5 8 . 1 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 2 0 2 4 - 0 2 - 2 1 T 2 1 : 2 0 : 0 0 . 0 0 0 0 0 0 0 - 0 6 : 0 0 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AB1D2F6F-1895-4FC2-8515-1790FE9517A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2</cp:revision>
  <dcterms:created xsi:type="dcterms:W3CDTF">2024-02-22T15:13:00Z</dcterms:created>
  <dcterms:modified xsi:type="dcterms:W3CDTF">2024-02-22T15:13:00Z</dcterms:modified>
</cp:coreProperties>
</file>