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5A0A" w14:textId="0E401A0E" w:rsidR="00611549" w:rsidRDefault="00611549" w:rsidP="00E80BC3">
      <w:pPr>
        <w:spacing w:line="240" w:lineRule="auto"/>
        <w:jc w:val="center"/>
        <w:rPr>
          <w:b/>
        </w:rPr>
      </w:pPr>
    </w:p>
    <w:p w14:paraId="605C0915" w14:textId="676E0839" w:rsidR="00E80BC3" w:rsidRDefault="00F82E6B" w:rsidP="00F344BD">
      <w:pPr>
        <w:spacing w:after="0" w:line="240" w:lineRule="auto"/>
        <w:jc w:val="center"/>
        <w:rPr>
          <w:b/>
        </w:rPr>
      </w:pPr>
      <w:r>
        <w:rPr>
          <w:b/>
        </w:rPr>
        <w:t>LEBANON PLAN COMMISSION AGENDA</w:t>
      </w:r>
    </w:p>
    <w:p w14:paraId="5E57CB4E" w14:textId="2F5066BA" w:rsidR="004A1659" w:rsidRDefault="0054430E" w:rsidP="00F344BD">
      <w:pPr>
        <w:spacing w:after="0" w:line="240" w:lineRule="auto"/>
        <w:jc w:val="center"/>
        <w:rPr>
          <w:b/>
        </w:rPr>
      </w:pPr>
      <w:r>
        <w:rPr>
          <w:b/>
        </w:rPr>
        <w:t>March 7</w:t>
      </w:r>
      <w:r w:rsidR="00A433D9">
        <w:rPr>
          <w:b/>
        </w:rPr>
        <w:t>, 2024</w:t>
      </w:r>
      <w:r w:rsidR="00E3520C">
        <w:rPr>
          <w:b/>
        </w:rPr>
        <w:t xml:space="preserve">, at </w:t>
      </w:r>
      <w:r w:rsidR="00D20648">
        <w:rPr>
          <w:b/>
        </w:rPr>
        <w:t>6:30</w:t>
      </w:r>
      <w:r w:rsidR="00F82E6B">
        <w:rPr>
          <w:b/>
        </w:rPr>
        <w:t xml:space="preserve"> P.M.</w:t>
      </w:r>
    </w:p>
    <w:p w14:paraId="74A542B5" w14:textId="7E685B55" w:rsidR="004A1659" w:rsidRDefault="002456E7" w:rsidP="00F344BD">
      <w:pPr>
        <w:spacing w:after="0" w:line="240" w:lineRule="auto"/>
        <w:jc w:val="center"/>
        <w:rPr>
          <w:b/>
        </w:rPr>
      </w:pPr>
      <w:r>
        <w:rPr>
          <w:b/>
        </w:rPr>
        <w:t xml:space="preserve">At Lebanon City Hall </w:t>
      </w:r>
    </w:p>
    <w:p w14:paraId="0484BBD3" w14:textId="07F4CF74" w:rsidR="002456E7" w:rsidRDefault="002456E7" w:rsidP="00F344BD">
      <w:pPr>
        <w:spacing w:after="0" w:line="240" w:lineRule="auto"/>
        <w:jc w:val="center"/>
        <w:rPr>
          <w:b/>
        </w:rPr>
      </w:pPr>
      <w:r>
        <w:rPr>
          <w:b/>
        </w:rPr>
        <w:t>312 W. St. Louis St.</w:t>
      </w:r>
    </w:p>
    <w:p w14:paraId="55C74FA9" w14:textId="77777777" w:rsidR="002456E7" w:rsidRPr="00BF4719" w:rsidRDefault="002456E7" w:rsidP="00F344BD">
      <w:pPr>
        <w:spacing w:after="0" w:line="240" w:lineRule="auto"/>
        <w:jc w:val="center"/>
        <w:rPr>
          <w:b/>
        </w:rPr>
      </w:pPr>
    </w:p>
    <w:p w14:paraId="1D27D2CB" w14:textId="62834A48" w:rsidR="00942FD8" w:rsidRDefault="00942FD8" w:rsidP="00F344BD">
      <w:pPr>
        <w:spacing w:after="0" w:line="240" w:lineRule="auto"/>
        <w:rPr>
          <w:rFonts w:cs="Arial"/>
          <w:b/>
          <w:bCs/>
          <w:szCs w:val="24"/>
        </w:rPr>
      </w:pPr>
    </w:p>
    <w:p w14:paraId="7B132420" w14:textId="285DCD8C" w:rsidR="00AB70C4" w:rsidRDefault="00AB70C4" w:rsidP="00F344BD">
      <w:pPr>
        <w:spacing w:after="0" w:line="240" w:lineRule="auto"/>
        <w:rPr>
          <w:b/>
        </w:rPr>
      </w:pPr>
    </w:p>
    <w:p w14:paraId="31A33952" w14:textId="3D7CE2EE" w:rsidR="00AB70C4" w:rsidRDefault="00AB70C4" w:rsidP="00F344BD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275BF85D" w14:textId="29D5E665" w:rsidR="001B6780" w:rsidRPr="000D1405" w:rsidRDefault="00FF3E31" w:rsidP="00F344BD">
      <w:pPr>
        <w:spacing w:after="0" w:line="240" w:lineRule="auto"/>
        <w:rPr>
          <w:b/>
        </w:rPr>
      </w:pPr>
      <w:r>
        <w:rPr>
          <w:b/>
        </w:rPr>
        <w:tab/>
        <w:t>1</w:t>
      </w:r>
      <w:r w:rsidRPr="000D1405">
        <w:rPr>
          <w:b/>
        </w:rPr>
        <w:t>.   The City is requesting a zoning change for</w:t>
      </w:r>
      <w:r w:rsidR="00486B01" w:rsidRPr="000D1405">
        <w:rPr>
          <w:b/>
        </w:rPr>
        <w:t xml:space="preserve"> parcels located in the vicinity of IGA.</w:t>
      </w:r>
    </w:p>
    <w:p w14:paraId="758A2C7F" w14:textId="1DB3397C" w:rsidR="000D1405" w:rsidRPr="000D1405" w:rsidRDefault="000D1405" w:rsidP="00F344BD">
      <w:pPr>
        <w:spacing w:after="0" w:line="240" w:lineRule="auto"/>
        <w:rPr>
          <w:b/>
        </w:rPr>
      </w:pPr>
      <w:r w:rsidRPr="000D1405">
        <w:rPr>
          <w:b/>
        </w:rPr>
        <w:tab/>
        <w:t xml:space="preserve">       Parcel #05</w:t>
      </w:r>
      <w:r w:rsidR="002860A6">
        <w:rPr>
          <w:b/>
        </w:rPr>
        <w:t>190337028</w:t>
      </w:r>
      <w:r w:rsidRPr="000D1405">
        <w:rPr>
          <w:b/>
        </w:rPr>
        <w:t xml:space="preserve"> and </w:t>
      </w:r>
      <w:r w:rsidR="002860A6">
        <w:rPr>
          <w:b/>
        </w:rPr>
        <w:t>#05300100018</w:t>
      </w:r>
      <w:r w:rsidRPr="000D1405">
        <w:rPr>
          <w:b/>
        </w:rPr>
        <w:t xml:space="preserve"> show on St Clair County as MR-1 zoning </w:t>
      </w:r>
      <w:r w:rsidR="003A6D3D">
        <w:rPr>
          <w:b/>
        </w:rPr>
        <w:t>b</w:t>
      </w:r>
      <w:r w:rsidRPr="000D1405">
        <w:rPr>
          <w:b/>
        </w:rPr>
        <w:t>ut</w:t>
      </w:r>
      <w:r w:rsidR="003A6D3D">
        <w:rPr>
          <w:b/>
        </w:rPr>
        <w:t xml:space="preserve"> </w:t>
      </w:r>
      <w:r w:rsidR="003A6D3D">
        <w:rPr>
          <w:b/>
        </w:rPr>
        <w:tab/>
        <w:t xml:space="preserve">       </w:t>
      </w:r>
      <w:r w:rsidR="002860A6">
        <w:rPr>
          <w:b/>
        </w:rPr>
        <w:tab/>
        <w:t xml:space="preserve">       </w:t>
      </w:r>
      <w:r w:rsidR="003A6D3D">
        <w:rPr>
          <w:b/>
        </w:rPr>
        <w:t xml:space="preserve">the </w:t>
      </w:r>
      <w:r w:rsidRPr="000D1405">
        <w:rPr>
          <w:b/>
        </w:rPr>
        <w:t>City re</w:t>
      </w:r>
      <w:r>
        <w:rPr>
          <w:b/>
        </w:rPr>
        <w:t>q</w:t>
      </w:r>
      <w:r w:rsidRPr="000D1405">
        <w:rPr>
          <w:b/>
        </w:rPr>
        <w:t>uests that they be changed to C-1</w:t>
      </w:r>
      <w:r w:rsidR="00492233">
        <w:rPr>
          <w:b/>
        </w:rPr>
        <w:t xml:space="preserve"> since they are in the C-1.</w:t>
      </w:r>
      <w:r w:rsidR="002159D4">
        <w:rPr>
          <w:b/>
        </w:rPr>
        <w:t xml:space="preserve"> They are </w:t>
      </w:r>
      <w:r w:rsidR="002860A6">
        <w:rPr>
          <w:b/>
        </w:rPr>
        <w:t xml:space="preserve">presently </w:t>
      </w:r>
      <w:r w:rsidR="002860A6">
        <w:rPr>
          <w:b/>
        </w:rPr>
        <w:tab/>
        <w:t xml:space="preserve">   </w:t>
      </w:r>
      <w:r w:rsidR="002860A6">
        <w:rPr>
          <w:b/>
        </w:rPr>
        <w:tab/>
        <w:t xml:space="preserve">       </w:t>
      </w:r>
      <w:r w:rsidR="003A6D3D">
        <w:rPr>
          <w:b/>
        </w:rPr>
        <w:t>functionin</w:t>
      </w:r>
      <w:r w:rsidR="002860A6">
        <w:rPr>
          <w:b/>
        </w:rPr>
        <w:t>g</w:t>
      </w:r>
      <w:r w:rsidR="003A6D3D">
        <w:rPr>
          <w:b/>
        </w:rPr>
        <w:t xml:space="preserve"> as appropriate usages for </w:t>
      </w:r>
      <w:r w:rsidR="002159D4">
        <w:rPr>
          <w:b/>
        </w:rPr>
        <w:t>C-1 zoning</w:t>
      </w:r>
      <w:r w:rsidR="003A6D3D">
        <w:rPr>
          <w:b/>
        </w:rPr>
        <w:t xml:space="preserve"> </w:t>
      </w:r>
      <w:r w:rsidR="002159D4">
        <w:rPr>
          <w:b/>
        </w:rPr>
        <w:t>.</w:t>
      </w:r>
    </w:p>
    <w:p w14:paraId="4E4DB869" w14:textId="77777777" w:rsidR="006F44FA" w:rsidRDefault="0072599E" w:rsidP="00F344BD">
      <w:pPr>
        <w:spacing w:after="0" w:line="240" w:lineRule="auto"/>
        <w:rPr>
          <w:rFonts w:eastAsia="Calibri" w:cstheme="minorHAnsi"/>
          <w:b/>
          <w:bCs/>
          <w:color w:val="FF0000"/>
        </w:rPr>
      </w:pPr>
      <w:r>
        <w:rPr>
          <w:rFonts w:eastAsia="Calibri" w:cstheme="minorHAnsi"/>
          <w:b/>
          <w:bCs/>
          <w:color w:val="FF0000"/>
        </w:rPr>
        <w:tab/>
      </w:r>
    </w:p>
    <w:p w14:paraId="1CF69D99" w14:textId="3BFA6A03" w:rsidR="008B0E31" w:rsidRPr="008B0E31" w:rsidRDefault="006F44FA" w:rsidP="00F344BD">
      <w:pPr>
        <w:spacing w:after="0" w:line="240" w:lineRule="auto"/>
        <w:rPr>
          <w:rFonts w:eastAsia="Calibri" w:cstheme="minorHAnsi"/>
          <w:b/>
          <w:bCs/>
          <w:color w:val="FF0000"/>
        </w:rPr>
      </w:pPr>
      <w:r>
        <w:rPr>
          <w:rFonts w:eastAsia="Calibri" w:cstheme="minorHAnsi"/>
          <w:b/>
          <w:bCs/>
          <w:color w:val="FF0000"/>
        </w:rPr>
        <w:tab/>
      </w:r>
      <w:r>
        <w:rPr>
          <w:b/>
        </w:rPr>
        <w:t>2</w:t>
      </w:r>
      <w:r w:rsidR="0072599E">
        <w:rPr>
          <w:b/>
        </w:rPr>
        <w:t xml:space="preserve">.  Council request that the Plan Commission discuss the types of items </w:t>
      </w:r>
      <w:r w:rsidR="008B0E31">
        <w:rPr>
          <w:b/>
        </w:rPr>
        <w:t xml:space="preserve">and the placement of </w:t>
      </w:r>
      <w:r w:rsidR="008B0E31">
        <w:rPr>
          <w:b/>
        </w:rPr>
        <w:tab/>
        <w:t xml:space="preserve"> </w:t>
      </w:r>
      <w:r w:rsidR="008B0E31">
        <w:rPr>
          <w:b/>
        </w:rPr>
        <w:tab/>
        <w:t xml:space="preserve">      said items </w:t>
      </w:r>
      <w:r w:rsidR="0072599E">
        <w:rPr>
          <w:b/>
        </w:rPr>
        <w:t xml:space="preserve">on the sidewalks </w:t>
      </w:r>
      <w:r w:rsidR="00492233">
        <w:rPr>
          <w:b/>
        </w:rPr>
        <w:t>in the C-2 distric</w:t>
      </w:r>
      <w:r w:rsidR="00D32530">
        <w:rPr>
          <w:b/>
        </w:rPr>
        <w:t>t</w:t>
      </w:r>
      <w:r w:rsidR="00492233">
        <w:rPr>
          <w:b/>
        </w:rPr>
        <w:t xml:space="preserve"> </w:t>
      </w:r>
      <w:r w:rsidR="0072599E">
        <w:rPr>
          <w:b/>
        </w:rPr>
        <w:t xml:space="preserve">on St Louis </w:t>
      </w:r>
      <w:r w:rsidR="008B0E31">
        <w:rPr>
          <w:b/>
        </w:rPr>
        <w:t>St</w:t>
      </w:r>
      <w:r w:rsidR="002159D4">
        <w:rPr>
          <w:b/>
        </w:rPr>
        <w:t>.</w:t>
      </w:r>
      <w:r w:rsidR="003A6D3D">
        <w:rPr>
          <w:b/>
        </w:rPr>
        <w:t xml:space="preserve">, all the </w:t>
      </w:r>
      <w:r w:rsidR="000D1405">
        <w:rPr>
          <w:b/>
        </w:rPr>
        <w:t>while still be</w:t>
      </w:r>
      <w:r w:rsidR="008B0E31">
        <w:rPr>
          <w:b/>
        </w:rPr>
        <w:t>ing</w:t>
      </w:r>
      <w:r w:rsidR="000D1405">
        <w:rPr>
          <w:b/>
        </w:rPr>
        <w:t xml:space="preserve"> within </w:t>
      </w:r>
      <w:r w:rsidR="003A6D3D">
        <w:rPr>
          <w:b/>
        </w:rPr>
        <w:tab/>
        <w:t xml:space="preserve">      </w:t>
      </w:r>
      <w:r w:rsidR="000D1405">
        <w:rPr>
          <w:b/>
        </w:rPr>
        <w:t>ADA</w:t>
      </w:r>
      <w:r w:rsidR="003A6D3D">
        <w:rPr>
          <w:b/>
        </w:rPr>
        <w:t xml:space="preserve"> safety </w:t>
      </w:r>
      <w:r w:rsidR="000D1405">
        <w:rPr>
          <w:b/>
        </w:rPr>
        <w:t>compliance.</w:t>
      </w:r>
    </w:p>
    <w:p w14:paraId="07924EF2" w14:textId="77777777" w:rsidR="006F44FA" w:rsidRDefault="006F44FA" w:rsidP="00F344BD">
      <w:pPr>
        <w:spacing w:after="0" w:line="240" w:lineRule="auto"/>
        <w:rPr>
          <w:b/>
        </w:rPr>
      </w:pPr>
    </w:p>
    <w:p w14:paraId="00FB50E8" w14:textId="609D43C6" w:rsidR="00702C85" w:rsidRDefault="00AB70C4" w:rsidP="00F344BD">
      <w:pPr>
        <w:spacing w:after="0" w:line="240" w:lineRule="auto"/>
        <w:rPr>
          <w:b/>
        </w:rPr>
      </w:pPr>
      <w:r>
        <w:rPr>
          <w:b/>
        </w:rPr>
        <w:t>Old Busines</w:t>
      </w:r>
      <w:r w:rsidR="008B0E31">
        <w:rPr>
          <w:b/>
        </w:rPr>
        <w:t>s</w:t>
      </w:r>
    </w:p>
    <w:p w14:paraId="3EA12857" w14:textId="77777777" w:rsidR="008B0E31" w:rsidRDefault="008B0E31" w:rsidP="00F344BD">
      <w:pPr>
        <w:spacing w:after="0" w:line="240" w:lineRule="auto"/>
        <w:rPr>
          <w:b/>
        </w:rPr>
      </w:pPr>
    </w:p>
    <w:p w14:paraId="7AE4CF70" w14:textId="008085B4" w:rsidR="00E3520C" w:rsidRPr="008B0E31" w:rsidRDefault="00702C85" w:rsidP="00F344BD">
      <w:pPr>
        <w:spacing w:line="240" w:lineRule="auto"/>
        <w:rPr>
          <w:b/>
        </w:rPr>
      </w:pPr>
      <w:r>
        <w:rPr>
          <w:b/>
        </w:rPr>
        <w:t>Adjournment</w:t>
      </w:r>
      <w:r w:rsidR="00D81284">
        <w:rPr>
          <w:b/>
        </w:rPr>
        <w:tab/>
      </w:r>
      <w:r w:rsidR="00E3520C" w:rsidRPr="00E3520C">
        <w:rPr>
          <w:rFonts w:cs="Arial"/>
        </w:rPr>
        <w:t xml:space="preserve"> </w:t>
      </w:r>
    </w:p>
    <w:p w14:paraId="309794EE" w14:textId="77777777" w:rsidR="008B0E31" w:rsidRDefault="008B0E31" w:rsidP="008B0E31">
      <w:pPr>
        <w:spacing w:after="0" w:line="240" w:lineRule="auto"/>
        <w:jc w:val="center"/>
        <w:rPr>
          <w:b/>
          <w:bCs/>
        </w:rPr>
      </w:pPr>
    </w:p>
    <w:p w14:paraId="7DF59806" w14:textId="77777777" w:rsidR="002159D4" w:rsidRDefault="002159D4" w:rsidP="008B0E31">
      <w:pPr>
        <w:spacing w:after="0" w:line="240" w:lineRule="auto"/>
        <w:jc w:val="center"/>
        <w:rPr>
          <w:b/>
          <w:bCs/>
        </w:rPr>
      </w:pPr>
    </w:p>
    <w:p w14:paraId="63FEC66A" w14:textId="77777777" w:rsidR="008B0E31" w:rsidRPr="002159D4" w:rsidRDefault="008B0E31" w:rsidP="008B0E31">
      <w:pPr>
        <w:spacing w:after="0" w:line="240" w:lineRule="auto"/>
        <w:jc w:val="center"/>
        <w:rPr>
          <w:b/>
          <w:szCs w:val="24"/>
          <w:u w:val="single"/>
        </w:rPr>
      </w:pPr>
      <w:r w:rsidRPr="002159D4">
        <w:rPr>
          <w:b/>
          <w:szCs w:val="24"/>
          <w:u w:val="single"/>
        </w:rPr>
        <w:t>INSTRUCTIONS ON HOW TO MONITOR THE CITY OF LEBANON’S MEETINGS</w:t>
      </w:r>
    </w:p>
    <w:p w14:paraId="400EC206" w14:textId="77777777" w:rsidR="008B0E31" w:rsidRPr="002159D4" w:rsidRDefault="008B0E31" w:rsidP="008B0E31">
      <w:pPr>
        <w:spacing w:after="0" w:line="240" w:lineRule="auto"/>
        <w:rPr>
          <w:szCs w:val="24"/>
        </w:rPr>
      </w:pPr>
    </w:p>
    <w:p w14:paraId="510108F6" w14:textId="4BAD7C22" w:rsidR="008B0E31" w:rsidRPr="002159D4" w:rsidRDefault="008B0E31" w:rsidP="008B0E31">
      <w:pPr>
        <w:spacing w:after="0" w:line="240" w:lineRule="auto"/>
        <w:rPr>
          <w:b/>
          <w:bCs/>
          <w:szCs w:val="24"/>
        </w:rPr>
      </w:pPr>
      <w:r w:rsidRPr="002159D4">
        <w:rPr>
          <w:b/>
          <w:bCs/>
          <w:szCs w:val="24"/>
        </w:rPr>
        <w:t>BE ADVISED this is a public meeting conducted in accordance with Illinois state law and may be recorded for audio and video content.</w:t>
      </w:r>
      <w:r w:rsidR="00F344BD" w:rsidRPr="002159D4">
        <w:rPr>
          <w:b/>
          <w:bCs/>
          <w:szCs w:val="24"/>
        </w:rPr>
        <w:t xml:space="preserve">  </w:t>
      </w:r>
      <w:r w:rsidRPr="002159D4">
        <w:rPr>
          <w:b/>
          <w:bCs/>
          <w:szCs w:val="24"/>
        </w:rPr>
        <w:t xml:space="preserve">The City reserves the right to broadcast or re-broadcast the content of this meeting at the City’s sole discretion. </w:t>
      </w:r>
      <w:r w:rsidR="00F344BD" w:rsidRPr="002159D4">
        <w:rPr>
          <w:b/>
          <w:bCs/>
          <w:szCs w:val="24"/>
        </w:rPr>
        <w:t xml:space="preserve"> </w:t>
      </w:r>
      <w:r w:rsidRPr="002159D4">
        <w:rPr>
          <w:b/>
          <w:bCs/>
          <w:szCs w:val="24"/>
        </w:rPr>
        <w:t>The city is not responsible for the content, video quality, or audio quality of any City</w:t>
      </w:r>
      <w:r w:rsidR="00F344BD" w:rsidRPr="002159D4">
        <w:rPr>
          <w:b/>
          <w:bCs/>
          <w:szCs w:val="24"/>
        </w:rPr>
        <w:t xml:space="preserve"> </w:t>
      </w:r>
      <w:r w:rsidRPr="002159D4">
        <w:rPr>
          <w:b/>
          <w:bCs/>
          <w:szCs w:val="24"/>
        </w:rPr>
        <w:t>meeting broadcast or re-broadcast.</w:t>
      </w:r>
    </w:p>
    <w:p w14:paraId="2FC19BD6" w14:textId="77777777" w:rsidR="008B0E31" w:rsidRPr="002159D4" w:rsidRDefault="008B0E31" w:rsidP="008B0E31">
      <w:pPr>
        <w:spacing w:after="0" w:line="240" w:lineRule="auto"/>
        <w:rPr>
          <w:b/>
          <w:bCs/>
        </w:rPr>
      </w:pPr>
    </w:p>
    <w:p w14:paraId="31842BBF" w14:textId="77777777" w:rsidR="008B0E31" w:rsidRPr="002159D4" w:rsidRDefault="008B0E31" w:rsidP="008B0E31">
      <w:pPr>
        <w:spacing w:after="0" w:line="240" w:lineRule="auto"/>
        <w:rPr>
          <w:b/>
          <w:bCs/>
        </w:rPr>
      </w:pPr>
      <w:r w:rsidRPr="002159D4">
        <w:rPr>
          <w:b/>
          <w:bCs/>
        </w:rPr>
        <w:t xml:space="preserve">Directions for Public Monitoring of the City of Lebanon meetings: </w:t>
      </w:r>
    </w:p>
    <w:p w14:paraId="534FC05D" w14:textId="3E72F1B9" w:rsidR="008B0E31" w:rsidRPr="002159D4" w:rsidRDefault="008B0E31" w:rsidP="00F344BD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2159D4">
        <w:rPr>
          <w:b/>
          <w:bCs/>
        </w:rPr>
        <w:t>The City of Lebanon is providing the following phone number for use by citizens to call in just before the start of a meeting:    (</w:t>
      </w:r>
      <w:r w:rsidRPr="002159D4">
        <w:rPr>
          <w:rFonts w:asciiTheme="majorHAnsi" w:eastAsiaTheme="minorEastAsia" w:hAnsiTheme="majorHAnsi" w:cs="TimesNewRoman"/>
          <w:b/>
          <w:bCs/>
          <w:sz w:val="23"/>
          <w:szCs w:val="23"/>
        </w:rPr>
        <w:t xml:space="preserve">618) -702-9299 </w:t>
      </w:r>
    </w:p>
    <w:p w14:paraId="35938248" w14:textId="77777777" w:rsidR="008B0E31" w:rsidRPr="002159D4" w:rsidRDefault="008B0E31" w:rsidP="00F344B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b/>
          <w:bCs/>
        </w:rPr>
      </w:pPr>
      <w:r w:rsidRPr="002159D4">
        <w:rPr>
          <w:b/>
          <w:bCs/>
        </w:rPr>
        <w:t xml:space="preserve">Once connected, you will be prompted to enter  Conference ID #:   </w:t>
      </w:r>
      <w:r w:rsidRPr="002159D4">
        <w:rPr>
          <w:rFonts w:asciiTheme="majorHAnsi" w:eastAsiaTheme="minorEastAsia" w:hAnsiTheme="majorHAnsi" w:cs="TimesNewRoman"/>
          <w:b/>
          <w:bCs/>
          <w:sz w:val="23"/>
          <w:szCs w:val="23"/>
        </w:rPr>
        <w:t xml:space="preserve">4976 </w:t>
      </w:r>
    </w:p>
    <w:p w14:paraId="76F9DD78" w14:textId="77777777" w:rsidR="008B0E31" w:rsidRPr="002159D4" w:rsidRDefault="008B0E31" w:rsidP="00F344B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b/>
          <w:bCs/>
        </w:rPr>
      </w:pPr>
      <w:r w:rsidRPr="002159D4">
        <w:rPr>
          <w:b/>
          <w:bCs/>
        </w:rPr>
        <w:t xml:space="preserve">This will allow a member of the public to hear the city council meeting. </w:t>
      </w:r>
    </w:p>
    <w:p w14:paraId="513D37EE" w14:textId="309702E6" w:rsidR="008B0E31" w:rsidRPr="002159D4" w:rsidRDefault="008B0E31" w:rsidP="00F344B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b/>
          <w:bCs/>
        </w:rPr>
      </w:pPr>
      <w:r w:rsidRPr="002159D4">
        <w:rPr>
          <w:b/>
          <w:bCs/>
        </w:rPr>
        <w:t>Note: This is for audio monitoring of the meeting, only. Anyone dialing in will not be able make comments.</w:t>
      </w:r>
    </w:p>
    <w:p w14:paraId="34977808" w14:textId="22151699" w:rsidR="008B0E31" w:rsidRPr="002159D4" w:rsidRDefault="008B0E31" w:rsidP="00F344B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b/>
          <w:bCs/>
        </w:rPr>
      </w:pPr>
      <w:r w:rsidRPr="002159D4">
        <w:rPr>
          <w:b/>
          <w:bCs/>
        </w:rPr>
        <w:t xml:space="preserve"> Anyone wishing to address the city council on any subject during the Audience participation portion of the meeting may submit their questions/comments in advance via email to</w:t>
      </w:r>
      <w:r w:rsidR="00F344BD" w:rsidRPr="002159D4">
        <w:rPr>
          <w:b/>
          <w:bCs/>
        </w:rPr>
        <w:t xml:space="preserve"> </w:t>
      </w:r>
      <w:r w:rsidRPr="002159D4">
        <w:rPr>
          <w:b/>
          <w:bCs/>
        </w:rPr>
        <w:t xml:space="preserve">clerk@lebanonil.org  or by calling 618-537-4976 ext. 100.  </w:t>
      </w:r>
    </w:p>
    <w:p w14:paraId="57C07340" w14:textId="586AB35E" w:rsidR="001C2519" w:rsidRPr="00F344BD" w:rsidRDefault="008B0E31" w:rsidP="00F344BD">
      <w:pPr>
        <w:pStyle w:val="ListParagraph"/>
        <w:spacing w:after="0" w:line="240" w:lineRule="auto"/>
        <w:ind w:left="1080"/>
      </w:pPr>
      <w:r w:rsidRPr="002159D4">
        <w:rPr>
          <w:b/>
          <w:bCs/>
        </w:rPr>
        <w:t>Any comments received prior to 3:00 PM on the day of the meeting will be read into the record.</w:t>
      </w:r>
    </w:p>
    <w:p w14:paraId="6D786692" w14:textId="77777777" w:rsidR="001C2519" w:rsidRPr="00F82E6B" w:rsidRDefault="001C2519" w:rsidP="008A3D4F">
      <w:pPr>
        <w:spacing w:after="0" w:line="240" w:lineRule="auto"/>
        <w:rPr>
          <w:b/>
        </w:rPr>
      </w:pPr>
    </w:p>
    <w:sectPr w:rsidR="001C2519" w:rsidRPr="00F82E6B" w:rsidSect="008B0E31">
      <w:headerReference w:type="default" r:id="rId8"/>
      <w:pgSz w:w="12240" w:h="15840"/>
      <w:pgMar w:top="144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51D" w14:textId="77777777" w:rsidR="00D77A55" w:rsidRDefault="00D77A55" w:rsidP="006C5C51">
      <w:pPr>
        <w:spacing w:after="0" w:line="240" w:lineRule="auto"/>
      </w:pPr>
      <w:r>
        <w:separator/>
      </w:r>
    </w:p>
  </w:endnote>
  <w:endnote w:type="continuationSeparator" w:id="0">
    <w:p w14:paraId="25A7E59F" w14:textId="77777777" w:rsidR="00D77A55" w:rsidRDefault="00D77A55" w:rsidP="006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9D1" w14:textId="77777777" w:rsidR="00D77A55" w:rsidRDefault="00D77A55" w:rsidP="006C5C51">
      <w:pPr>
        <w:spacing w:after="0" w:line="240" w:lineRule="auto"/>
      </w:pPr>
      <w:r>
        <w:separator/>
      </w:r>
    </w:p>
  </w:footnote>
  <w:footnote w:type="continuationSeparator" w:id="0">
    <w:p w14:paraId="06111505" w14:textId="77777777" w:rsidR="00D77A55" w:rsidRDefault="00D77A55" w:rsidP="006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7C0C" w14:textId="77777777" w:rsidR="00841781" w:rsidRPr="00D53C0C" w:rsidRDefault="00841781" w:rsidP="00841781">
    <w:pPr>
      <w:autoSpaceDE w:val="0"/>
      <w:autoSpaceDN w:val="0"/>
      <w:adjustRightInd w:val="0"/>
      <w:spacing w:after="0" w:line="240" w:lineRule="auto"/>
      <w:ind w:left="720"/>
      <w:jc w:val="center"/>
      <w:rPr>
        <w:rFonts w:asciiTheme="majorHAnsi" w:eastAsiaTheme="minorEastAsia" w:hAnsiTheme="majorHAnsi" w:cs="TimesNewRoman"/>
        <w:b/>
        <w:bCs/>
        <w:sz w:val="23"/>
        <w:szCs w:val="23"/>
      </w:rPr>
    </w:pPr>
    <w:r w:rsidRPr="00D53C0C">
      <w:rPr>
        <w:rFonts w:asciiTheme="majorHAnsi" w:eastAsiaTheme="minorEastAsia" w:hAnsiTheme="majorHAnsi" w:cs="TimesNewRoman"/>
        <w:b/>
        <w:bCs/>
        <w:sz w:val="23"/>
        <w:szCs w:val="23"/>
      </w:rPr>
      <w:t xml:space="preserve">THIS MEETING MAY BE MONITORED BY FOLLOWING THE INSTRUCTIONS </w:t>
    </w:r>
  </w:p>
  <w:p w14:paraId="0F159714" w14:textId="77777777" w:rsidR="00841781" w:rsidRPr="00D53C0C" w:rsidRDefault="00841781" w:rsidP="00841781">
    <w:pPr>
      <w:autoSpaceDE w:val="0"/>
      <w:autoSpaceDN w:val="0"/>
      <w:adjustRightInd w:val="0"/>
      <w:spacing w:after="0" w:line="240" w:lineRule="auto"/>
      <w:jc w:val="center"/>
      <w:rPr>
        <w:rFonts w:asciiTheme="majorHAnsi" w:eastAsiaTheme="minorEastAsia" w:hAnsiTheme="majorHAnsi" w:cs="TimesNewRoman"/>
        <w:b/>
        <w:bCs/>
        <w:sz w:val="23"/>
        <w:szCs w:val="23"/>
      </w:rPr>
    </w:pPr>
    <w:r w:rsidRPr="00D53C0C">
      <w:rPr>
        <w:rFonts w:asciiTheme="majorHAnsi" w:eastAsiaTheme="minorEastAsia" w:hAnsiTheme="majorHAnsi" w:cs="TimesNewRoman"/>
        <w:b/>
        <w:bCs/>
        <w:sz w:val="23"/>
        <w:szCs w:val="23"/>
      </w:rPr>
      <w:t>ON THE LAST PAGE OF THIS AGENDA</w:t>
    </w:r>
  </w:p>
  <w:p w14:paraId="03A9A44A" w14:textId="77777777" w:rsidR="00841781" w:rsidRDefault="00841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644"/>
    <w:multiLevelType w:val="hybridMultilevel"/>
    <w:tmpl w:val="0AC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F33"/>
    <w:multiLevelType w:val="hybridMultilevel"/>
    <w:tmpl w:val="339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76D4"/>
    <w:multiLevelType w:val="hybridMultilevel"/>
    <w:tmpl w:val="893A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11BB"/>
    <w:multiLevelType w:val="hybridMultilevel"/>
    <w:tmpl w:val="764012B2"/>
    <w:lvl w:ilvl="0" w:tplc="30C07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282176C"/>
    <w:multiLevelType w:val="hybridMultilevel"/>
    <w:tmpl w:val="272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F7109BC"/>
    <w:multiLevelType w:val="hybridMultilevel"/>
    <w:tmpl w:val="2EF8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7A3576"/>
    <w:multiLevelType w:val="hybridMultilevel"/>
    <w:tmpl w:val="C654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90990">
    <w:abstractNumId w:val="4"/>
  </w:num>
  <w:num w:numId="2" w16cid:durableId="1242527162">
    <w:abstractNumId w:val="1"/>
  </w:num>
  <w:num w:numId="3" w16cid:durableId="1551959714">
    <w:abstractNumId w:val="2"/>
  </w:num>
  <w:num w:numId="4" w16cid:durableId="1922372043">
    <w:abstractNumId w:val="3"/>
  </w:num>
  <w:num w:numId="5" w16cid:durableId="693917701">
    <w:abstractNumId w:val="7"/>
  </w:num>
  <w:num w:numId="6" w16cid:durableId="1499880382">
    <w:abstractNumId w:val="0"/>
  </w:num>
  <w:num w:numId="7" w16cid:durableId="600915003">
    <w:abstractNumId w:val="5"/>
  </w:num>
  <w:num w:numId="8" w16cid:durableId="660694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B"/>
    <w:rsid w:val="0000039E"/>
    <w:rsid w:val="00013FE3"/>
    <w:rsid w:val="00031553"/>
    <w:rsid w:val="0005046A"/>
    <w:rsid w:val="0005184F"/>
    <w:rsid w:val="00060F46"/>
    <w:rsid w:val="00061393"/>
    <w:rsid w:val="0006438C"/>
    <w:rsid w:val="0008148F"/>
    <w:rsid w:val="00082D7E"/>
    <w:rsid w:val="00084FB0"/>
    <w:rsid w:val="000A0487"/>
    <w:rsid w:val="000C02FA"/>
    <w:rsid w:val="000C1680"/>
    <w:rsid w:val="000D1405"/>
    <w:rsid w:val="000D3985"/>
    <w:rsid w:val="000D3B5B"/>
    <w:rsid w:val="000D685D"/>
    <w:rsid w:val="000F005C"/>
    <w:rsid w:val="001010F7"/>
    <w:rsid w:val="00101374"/>
    <w:rsid w:val="00101F0B"/>
    <w:rsid w:val="00103AD1"/>
    <w:rsid w:val="00104137"/>
    <w:rsid w:val="00107ABF"/>
    <w:rsid w:val="00130AC8"/>
    <w:rsid w:val="00130DE6"/>
    <w:rsid w:val="00131992"/>
    <w:rsid w:val="0013523C"/>
    <w:rsid w:val="001408A8"/>
    <w:rsid w:val="00142719"/>
    <w:rsid w:val="0014291A"/>
    <w:rsid w:val="001461A3"/>
    <w:rsid w:val="001675B7"/>
    <w:rsid w:val="00180B5B"/>
    <w:rsid w:val="00186B14"/>
    <w:rsid w:val="0018799D"/>
    <w:rsid w:val="00196B14"/>
    <w:rsid w:val="001A3D70"/>
    <w:rsid w:val="001A52B2"/>
    <w:rsid w:val="001B6780"/>
    <w:rsid w:val="001C2519"/>
    <w:rsid w:val="001C37D0"/>
    <w:rsid w:val="001C730D"/>
    <w:rsid w:val="001D339E"/>
    <w:rsid w:val="001E5F1A"/>
    <w:rsid w:val="001F2F82"/>
    <w:rsid w:val="002159D4"/>
    <w:rsid w:val="00224A2D"/>
    <w:rsid w:val="002361D8"/>
    <w:rsid w:val="002456E7"/>
    <w:rsid w:val="002573F7"/>
    <w:rsid w:val="00261158"/>
    <w:rsid w:val="00261234"/>
    <w:rsid w:val="00264582"/>
    <w:rsid w:val="00282C65"/>
    <w:rsid w:val="002860A6"/>
    <w:rsid w:val="00296594"/>
    <w:rsid w:val="002A1BD5"/>
    <w:rsid w:val="002A2AD7"/>
    <w:rsid w:val="002A7CB1"/>
    <w:rsid w:val="002B1B27"/>
    <w:rsid w:val="002C1F35"/>
    <w:rsid w:val="002E634F"/>
    <w:rsid w:val="002F3270"/>
    <w:rsid w:val="002F4CB1"/>
    <w:rsid w:val="003026CA"/>
    <w:rsid w:val="003103F3"/>
    <w:rsid w:val="00320838"/>
    <w:rsid w:val="00332F7D"/>
    <w:rsid w:val="00355718"/>
    <w:rsid w:val="00383606"/>
    <w:rsid w:val="003A6BB0"/>
    <w:rsid w:val="003A6D3D"/>
    <w:rsid w:val="003B1D20"/>
    <w:rsid w:val="003B3B28"/>
    <w:rsid w:val="003E1A7E"/>
    <w:rsid w:val="003F0F92"/>
    <w:rsid w:val="004107D7"/>
    <w:rsid w:val="00410E44"/>
    <w:rsid w:val="004176AD"/>
    <w:rsid w:val="00426E02"/>
    <w:rsid w:val="00435DA1"/>
    <w:rsid w:val="0044381C"/>
    <w:rsid w:val="00453DC9"/>
    <w:rsid w:val="00455AB4"/>
    <w:rsid w:val="00455E19"/>
    <w:rsid w:val="00462923"/>
    <w:rsid w:val="004674A1"/>
    <w:rsid w:val="00474748"/>
    <w:rsid w:val="00486369"/>
    <w:rsid w:val="004866C8"/>
    <w:rsid w:val="00486B01"/>
    <w:rsid w:val="00486E00"/>
    <w:rsid w:val="00487FDC"/>
    <w:rsid w:val="00492233"/>
    <w:rsid w:val="004A1659"/>
    <w:rsid w:val="004A6EF6"/>
    <w:rsid w:val="004B0FAF"/>
    <w:rsid w:val="004C1A9E"/>
    <w:rsid w:val="004C4A48"/>
    <w:rsid w:val="004D25C6"/>
    <w:rsid w:val="004D49D4"/>
    <w:rsid w:val="004E1DA0"/>
    <w:rsid w:val="004E604E"/>
    <w:rsid w:val="004F75EE"/>
    <w:rsid w:val="0051066C"/>
    <w:rsid w:val="00515BC7"/>
    <w:rsid w:val="00527B5A"/>
    <w:rsid w:val="00534998"/>
    <w:rsid w:val="0054430E"/>
    <w:rsid w:val="005508E1"/>
    <w:rsid w:val="0055535B"/>
    <w:rsid w:val="00557A58"/>
    <w:rsid w:val="0057438A"/>
    <w:rsid w:val="005748CC"/>
    <w:rsid w:val="00577CE3"/>
    <w:rsid w:val="005800CC"/>
    <w:rsid w:val="0058296B"/>
    <w:rsid w:val="00595AD5"/>
    <w:rsid w:val="005B4F83"/>
    <w:rsid w:val="005B5FF2"/>
    <w:rsid w:val="005C6154"/>
    <w:rsid w:val="005E3CF0"/>
    <w:rsid w:val="005E7F25"/>
    <w:rsid w:val="00602EDC"/>
    <w:rsid w:val="00611549"/>
    <w:rsid w:val="0062712C"/>
    <w:rsid w:val="006277CE"/>
    <w:rsid w:val="0063435F"/>
    <w:rsid w:val="0065105C"/>
    <w:rsid w:val="00652804"/>
    <w:rsid w:val="00661237"/>
    <w:rsid w:val="006617C5"/>
    <w:rsid w:val="006635CC"/>
    <w:rsid w:val="0068553D"/>
    <w:rsid w:val="006A5D29"/>
    <w:rsid w:val="006B36BB"/>
    <w:rsid w:val="006C5C51"/>
    <w:rsid w:val="006E53C9"/>
    <w:rsid w:val="006E5C65"/>
    <w:rsid w:val="006F1295"/>
    <w:rsid w:val="006F44FA"/>
    <w:rsid w:val="00702C85"/>
    <w:rsid w:val="00703F0F"/>
    <w:rsid w:val="007170C7"/>
    <w:rsid w:val="0072599E"/>
    <w:rsid w:val="0076024F"/>
    <w:rsid w:val="0076647B"/>
    <w:rsid w:val="00776761"/>
    <w:rsid w:val="00784E31"/>
    <w:rsid w:val="0079144D"/>
    <w:rsid w:val="00791D2B"/>
    <w:rsid w:val="00793A87"/>
    <w:rsid w:val="00794EE9"/>
    <w:rsid w:val="00795FB2"/>
    <w:rsid w:val="007962E8"/>
    <w:rsid w:val="00797807"/>
    <w:rsid w:val="007A79E6"/>
    <w:rsid w:val="007B2A3A"/>
    <w:rsid w:val="007B4E25"/>
    <w:rsid w:val="007D728C"/>
    <w:rsid w:val="007E52EC"/>
    <w:rsid w:val="007F1C56"/>
    <w:rsid w:val="00805E28"/>
    <w:rsid w:val="008125FC"/>
    <w:rsid w:val="00823CCA"/>
    <w:rsid w:val="008326CE"/>
    <w:rsid w:val="00841781"/>
    <w:rsid w:val="008432EA"/>
    <w:rsid w:val="00846FBC"/>
    <w:rsid w:val="008476C5"/>
    <w:rsid w:val="00855043"/>
    <w:rsid w:val="0085723A"/>
    <w:rsid w:val="00863BA9"/>
    <w:rsid w:val="00867F6B"/>
    <w:rsid w:val="00893EBE"/>
    <w:rsid w:val="008A2C4A"/>
    <w:rsid w:val="008A3D4F"/>
    <w:rsid w:val="008A63F3"/>
    <w:rsid w:val="008B0C9B"/>
    <w:rsid w:val="008B0E31"/>
    <w:rsid w:val="008B3B93"/>
    <w:rsid w:val="008E457F"/>
    <w:rsid w:val="008E47BC"/>
    <w:rsid w:val="00917883"/>
    <w:rsid w:val="00923EF1"/>
    <w:rsid w:val="0093503C"/>
    <w:rsid w:val="0094076A"/>
    <w:rsid w:val="00942FD8"/>
    <w:rsid w:val="009449E1"/>
    <w:rsid w:val="009477BF"/>
    <w:rsid w:val="00960D86"/>
    <w:rsid w:val="00975310"/>
    <w:rsid w:val="009847AA"/>
    <w:rsid w:val="009B3AA6"/>
    <w:rsid w:val="009B3D13"/>
    <w:rsid w:val="009C0F8A"/>
    <w:rsid w:val="009C3721"/>
    <w:rsid w:val="009D05E8"/>
    <w:rsid w:val="009D184D"/>
    <w:rsid w:val="009D42A1"/>
    <w:rsid w:val="009E0C44"/>
    <w:rsid w:val="009E5C87"/>
    <w:rsid w:val="009F49BA"/>
    <w:rsid w:val="00A140FA"/>
    <w:rsid w:val="00A147A9"/>
    <w:rsid w:val="00A2308D"/>
    <w:rsid w:val="00A245FB"/>
    <w:rsid w:val="00A31436"/>
    <w:rsid w:val="00A347E2"/>
    <w:rsid w:val="00A36BC6"/>
    <w:rsid w:val="00A433D9"/>
    <w:rsid w:val="00A531C2"/>
    <w:rsid w:val="00A718C8"/>
    <w:rsid w:val="00A77E41"/>
    <w:rsid w:val="00A8397A"/>
    <w:rsid w:val="00A95EED"/>
    <w:rsid w:val="00AB103E"/>
    <w:rsid w:val="00AB53CC"/>
    <w:rsid w:val="00AB70C4"/>
    <w:rsid w:val="00AC3D7F"/>
    <w:rsid w:val="00AD011E"/>
    <w:rsid w:val="00AE1643"/>
    <w:rsid w:val="00AE78D6"/>
    <w:rsid w:val="00AF5C2B"/>
    <w:rsid w:val="00AF691D"/>
    <w:rsid w:val="00B03B01"/>
    <w:rsid w:val="00B225E9"/>
    <w:rsid w:val="00B238E7"/>
    <w:rsid w:val="00B30DCB"/>
    <w:rsid w:val="00B310A6"/>
    <w:rsid w:val="00B32201"/>
    <w:rsid w:val="00B35653"/>
    <w:rsid w:val="00B37FB7"/>
    <w:rsid w:val="00B4489F"/>
    <w:rsid w:val="00B45634"/>
    <w:rsid w:val="00B51F9F"/>
    <w:rsid w:val="00B52138"/>
    <w:rsid w:val="00B66782"/>
    <w:rsid w:val="00B813AF"/>
    <w:rsid w:val="00B879FD"/>
    <w:rsid w:val="00B93C3E"/>
    <w:rsid w:val="00B9592D"/>
    <w:rsid w:val="00BA648A"/>
    <w:rsid w:val="00BC1C5A"/>
    <w:rsid w:val="00BD3ACB"/>
    <w:rsid w:val="00BE3351"/>
    <w:rsid w:val="00BE6A8A"/>
    <w:rsid w:val="00BF4719"/>
    <w:rsid w:val="00BF622F"/>
    <w:rsid w:val="00C113D7"/>
    <w:rsid w:val="00C145CE"/>
    <w:rsid w:val="00C1585D"/>
    <w:rsid w:val="00C307EB"/>
    <w:rsid w:val="00C369CE"/>
    <w:rsid w:val="00C40178"/>
    <w:rsid w:val="00C530F5"/>
    <w:rsid w:val="00C60759"/>
    <w:rsid w:val="00C64110"/>
    <w:rsid w:val="00C70105"/>
    <w:rsid w:val="00C70E93"/>
    <w:rsid w:val="00C72B39"/>
    <w:rsid w:val="00C82450"/>
    <w:rsid w:val="00C95604"/>
    <w:rsid w:val="00CB68A1"/>
    <w:rsid w:val="00CC6FAE"/>
    <w:rsid w:val="00CF1C14"/>
    <w:rsid w:val="00D20648"/>
    <w:rsid w:val="00D2755D"/>
    <w:rsid w:val="00D32530"/>
    <w:rsid w:val="00D3324B"/>
    <w:rsid w:val="00D368B4"/>
    <w:rsid w:val="00D735F4"/>
    <w:rsid w:val="00D77A55"/>
    <w:rsid w:val="00D81284"/>
    <w:rsid w:val="00D85AD4"/>
    <w:rsid w:val="00D92988"/>
    <w:rsid w:val="00DA73DC"/>
    <w:rsid w:val="00DB63BC"/>
    <w:rsid w:val="00DB72B0"/>
    <w:rsid w:val="00DC2408"/>
    <w:rsid w:val="00DF0AF9"/>
    <w:rsid w:val="00E0549F"/>
    <w:rsid w:val="00E14722"/>
    <w:rsid w:val="00E148B9"/>
    <w:rsid w:val="00E27422"/>
    <w:rsid w:val="00E3520C"/>
    <w:rsid w:val="00E41275"/>
    <w:rsid w:val="00E56942"/>
    <w:rsid w:val="00E73EDC"/>
    <w:rsid w:val="00E776E1"/>
    <w:rsid w:val="00E80BC3"/>
    <w:rsid w:val="00E85277"/>
    <w:rsid w:val="00EC4C6D"/>
    <w:rsid w:val="00EC6BF0"/>
    <w:rsid w:val="00F04356"/>
    <w:rsid w:val="00F07453"/>
    <w:rsid w:val="00F26DC9"/>
    <w:rsid w:val="00F273B8"/>
    <w:rsid w:val="00F27420"/>
    <w:rsid w:val="00F310FB"/>
    <w:rsid w:val="00F344BD"/>
    <w:rsid w:val="00F41EE0"/>
    <w:rsid w:val="00F52943"/>
    <w:rsid w:val="00F605A9"/>
    <w:rsid w:val="00F63906"/>
    <w:rsid w:val="00F80C48"/>
    <w:rsid w:val="00F81B2E"/>
    <w:rsid w:val="00F82E6B"/>
    <w:rsid w:val="00F950AD"/>
    <w:rsid w:val="00FA6542"/>
    <w:rsid w:val="00FB1D42"/>
    <w:rsid w:val="00FB7678"/>
    <w:rsid w:val="00FC55B5"/>
    <w:rsid w:val="00FD5616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E3B2985"/>
  <w15:docId w15:val="{1D386D05-0686-4E39-A5F5-D0F9F2D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51"/>
  </w:style>
  <w:style w:type="paragraph" w:styleId="Footer">
    <w:name w:val="footer"/>
    <w:basedOn w:val="Normal"/>
    <w:link w:val="Foot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51"/>
  </w:style>
  <w:style w:type="character" w:styleId="Hyperlink">
    <w:name w:val="Hyperlink"/>
    <w:basedOn w:val="DefaultParagraphFont"/>
    <w:uiPriority w:val="99"/>
    <w:unhideWhenUsed/>
    <w:rsid w:val="00923E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8FA2-AF97-48FF-8150-F499E958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12</cp:revision>
  <cp:lastPrinted>2024-03-02T18:21:00Z</cp:lastPrinted>
  <dcterms:created xsi:type="dcterms:W3CDTF">2024-02-01T17:50:00Z</dcterms:created>
  <dcterms:modified xsi:type="dcterms:W3CDTF">2024-03-03T01:00:00Z</dcterms:modified>
</cp:coreProperties>
</file>